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6641" w:rsidRPr="008C0D4E" w:rsidRDefault="00894481" w:rsidP="00A26641">
      <w:pPr>
        <w:pStyle w:val="a3"/>
        <w:rPr>
          <w:lang w:val="uk-UA"/>
        </w:rPr>
      </w:pPr>
      <w:r>
        <w:rPr>
          <w:lang w:val="uk-UA"/>
        </w:rPr>
        <w:t>Протокол</w:t>
      </w:r>
    </w:p>
    <w:p w:rsidR="00C80EB8" w:rsidRPr="008C0D4E" w:rsidRDefault="00332A5C" w:rsidP="003058AD">
      <w:pPr>
        <w:pStyle w:val="a3"/>
        <w:rPr>
          <w:lang w:val="uk-UA"/>
        </w:rPr>
      </w:pPr>
      <w:r>
        <w:rPr>
          <w:lang w:val="uk-UA"/>
        </w:rPr>
        <w:t xml:space="preserve">двадцять першої </w:t>
      </w:r>
      <w:r w:rsidR="00C43D5D" w:rsidRPr="008C0D4E">
        <w:rPr>
          <w:lang w:val="uk-UA"/>
        </w:rPr>
        <w:t xml:space="preserve"> </w:t>
      </w:r>
      <w:r w:rsidR="00C80EB8" w:rsidRPr="008C0D4E">
        <w:rPr>
          <w:lang w:val="uk-UA"/>
        </w:rPr>
        <w:t xml:space="preserve">сесії </w:t>
      </w:r>
      <w:r>
        <w:rPr>
          <w:lang w:val="uk-UA"/>
        </w:rPr>
        <w:t xml:space="preserve">позачергової </w:t>
      </w:r>
      <w:r w:rsidR="00C80EB8" w:rsidRPr="008C0D4E">
        <w:rPr>
          <w:lang w:val="uk-UA"/>
        </w:rPr>
        <w:t>Київської районної в м. Полтаві ради</w:t>
      </w:r>
    </w:p>
    <w:p w:rsidR="005515B4" w:rsidRPr="008C0D4E" w:rsidRDefault="00AD2F39" w:rsidP="005515B4">
      <w:pPr>
        <w:spacing w:after="0" w:line="240" w:lineRule="auto"/>
        <w:jc w:val="center"/>
        <w:rPr>
          <w:rFonts w:ascii="Times New Roman" w:eastAsia="Times New Roman" w:hAnsi="Times New Roman" w:cs="Times New Roman"/>
          <w:b/>
          <w:sz w:val="28"/>
          <w:szCs w:val="28"/>
          <w:lang w:val="uk-UA"/>
        </w:rPr>
      </w:pPr>
      <w:r w:rsidRPr="008C0D4E">
        <w:rPr>
          <w:rFonts w:ascii="Times New Roman" w:hAnsi="Times New Roman" w:cs="Times New Roman"/>
          <w:b/>
          <w:sz w:val="28"/>
          <w:szCs w:val="28"/>
          <w:lang w:val="uk-UA"/>
        </w:rPr>
        <w:t>восьмого</w:t>
      </w:r>
      <w:r w:rsidR="00C80EB8" w:rsidRPr="008C0D4E">
        <w:rPr>
          <w:rFonts w:ascii="Times New Roman" w:hAnsi="Times New Roman" w:cs="Times New Roman"/>
          <w:b/>
          <w:sz w:val="28"/>
          <w:szCs w:val="28"/>
          <w:lang w:val="uk-UA"/>
        </w:rPr>
        <w:t xml:space="preserve"> скликання</w:t>
      </w:r>
      <w:r w:rsidR="005515B4" w:rsidRPr="008C0D4E">
        <w:rPr>
          <w:rFonts w:ascii="Times New Roman" w:hAnsi="Times New Roman" w:cs="Times New Roman"/>
          <w:b/>
          <w:sz w:val="28"/>
          <w:szCs w:val="28"/>
          <w:lang w:val="uk-UA"/>
        </w:rPr>
        <w:t xml:space="preserve"> </w:t>
      </w:r>
    </w:p>
    <w:p w:rsidR="00B06BA1" w:rsidRPr="008C0D4E" w:rsidRDefault="00B06BA1" w:rsidP="00C80EB8">
      <w:pPr>
        <w:spacing w:after="0" w:line="240" w:lineRule="auto"/>
        <w:rPr>
          <w:rFonts w:ascii="Times New Roman" w:hAnsi="Times New Roman" w:cs="Times New Roman"/>
          <w:b/>
          <w:sz w:val="28"/>
          <w:szCs w:val="28"/>
          <w:lang w:val="uk-UA"/>
        </w:rPr>
      </w:pPr>
    </w:p>
    <w:p w:rsidR="00FF58D3" w:rsidRPr="008C0D4E" w:rsidRDefault="00332A5C" w:rsidP="00C80EB8">
      <w:pPr>
        <w:spacing w:after="0" w:line="240" w:lineRule="auto"/>
        <w:rPr>
          <w:rFonts w:ascii="Times New Roman" w:hAnsi="Times New Roman" w:cs="Times New Roman"/>
          <w:b/>
          <w:sz w:val="28"/>
          <w:szCs w:val="28"/>
          <w:lang w:val="uk-UA"/>
        </w:rPr>
      </w:pPr>
      <w:r>
        <w:rPr>
          <w:rFonts w:ascii="Times New Roman" w:hAnsi="Times New Roman" w:cs="Times New Roman"/>
          <w:b/>
          <w:sz w:val="28"/>
          <w:szCs w:val="28"/>
          <w:lang w:val="uk-UA"/>
        </w:rPr>
        <w:t>30.12.2025</w:t>
      </w:r>
    </w:p>
    <w:p w:rsidR="00A22F90" w:rsidRPr="008C0D4E" w:rsidRDefault="00A22F90" w:rsidP="00C80EB8">
      <w:pPr>
        <w:spacing w:after="0" w:line="240" w:lineRule="auto"/>
        <w:rPr>
          <w:rFonts w:ascii="Times New Roman" w:hAnsi="Times New Roman" w:cs="Times New Roman"/>
          <w:b/>
          <w:sz w:val="28"/>
          <w:szCs w:val="28"/>
          <w:lang w:val="uk-UA"/>
        </w:rPr>
      </w:pPr>
    </w:p>
    <w:p w:rsidR="00C80EB8" w:rsidRPr="008C0D4E" w:rsidRDefault="00C80EB8" w:rsidP="00C80EB8">
      <w:pPr>
        <w:pStyle w:val="7"/>
        <w:jc w:val="both"/>
        <w:rPr>
          <w:iCs w:val="0"/>
          <w:szCs w:val="28"/>
          <w:lang w:val="uk-UA"/>
        </w:rPr>
      </w:pPr>
      <w:r w:rsidRPr="008C0D4E">
        <w:rPr>
          <w:iCs w:val="0"/>
          <w:szCs w:val="28"/>
          <w:lang w:val="uk-UA"/>
        </w:rPr>
        <w:t xml:space="preserve">(сесію відкриває і веде голова районної ради </w:t>
      </w:r>
      <w:proofErr w:type="spellStart"/>
      <w:r w:rsidR="00526CDC" w:rsidRPr="008C0D4E">
        <w:rPr>
          <w:iCs w:val="0"/>
          <w:szCs w:val="28"/>
          <w:lang w:val="uk-UA"/>
        </w:rPr>
        <w:t>С.Синягівський</w:t>
      </w:r>
      <w:proofErr w:type="spellEnd"/>
      <w:r w:rsidRPr="008C0D4E">
        <w:rPr>
          <w:iCs w:val="0"/>
          <w:szCs w:val="28"/>
          <w:lang w:val="uk-UA"/>
        </w:rPr>
        <w:t>)</w:t>
      </w:r>
    </w:p>
    <w:p w:rsidR="00C80EB8" w:rsidRPr="008C0D4E" w:rsidRDefault="00C80EB8" w:rsidP="00C80EB8">
      <w:pPr>
        <w:spacing w:after="0" w:line="240" w:lineRule="auto"/>
        <w:rPr>
          <w:lang w:val="uk-UA"/>
        </w:rPr>
      </w:pPr>
    </w:p>
    <w:p w:rsidR="00C80EB8" w:rsidRPr="008C0D4E" w:rsidRDefault="00C80EB8"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 Шановні присутні!</w:t>
      </w:r>
    </w:p>
    <w:p w:rsidR="00105844" w:rsidRPr="008C0D4E" w:rsidRDefault="00105844"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Розпочинаємо роботу. </w:t>
      </w:r>
    </w:p>
    <w:p w:rsidR="00551A43" w:rsidRPr="008C0D4E" w:rsidRDefault="00551A43" w:rsidP="00C80EB8">
      <w:pPr>
        <w:spacing w:after="0" w:line="240" w:lineRule="auto"/>
        <w:ind w:firstLine="709"/>
        <w:jc w:val="both"/>
        <w:rPr>
          <w:rFonts w:ascii="Times New Roman" w:hAnsi="Times New Roman" w:cs="Times New Roman"/>
          <w:sz w:val="28"/>
          <w:szCs w:val="28"/>
          <w:lang w:val="uk-UA"/>
        </w:rPr>
      </w:pPr>
    </w:p>
    <w:p w:rsidR="004F4EA4" w:rsidRPr="008C0D4E" w:rsidRDefault="00C06CE6" w:rsidP="00C80EB8">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В</w:t>
      </w:r>
      <w:r w:rsidR="00B47F26" w:rsidRPr="008C0D4E">
        <w:rPr>
          <w:rFonts w:ascii="Times New Roman" w:hAnsi="Times New Roman" w:cs="Times New Roman"/>
          <w:sz w:val="28"/>
          <w:szCs w:val="28"/>
          <w:lang w:val="uk-UA"/>
        </w:rPr>
        <w:t xml:space="preserve"> залі </w:t>
      </w:r>
      <w:r w:rsidRPr="008C0D4E">
        <w:rPr>
          <w:rFonts w:ascii="Times New Roman" w:hAnsi="Times New Roman" w:cs="Times New Roman"/>
          <w:sz w:val="28"/>
          <w:szCs w:val="28"/>
          <w:lang w:val="uk-UA"/>
        </w:rPr>
        <w:t xml:space="preserve">присутні </w:t>
      </w:r>
      <w:r w:rsidR="00EC7A78" w:rsidRPr="008C0D4E">
        <w:rPr>
          <w:rFonts w:ascii="Times New Roman" w:hAnsi="Times New Roman" w:cs="Times New Roman"/>
          <w:sz w:val="28"/>
          <w:szCs w:val="28"/>
          <w:lang w:val="uk-UA"/>
        </w:rPr>
        <w:t>депутати</w:t>
      </w:r>
      <w:r w:rsidR="00392D4F" w:rsidRPr="008C0D4E">
        <w:rPr>
          <w:rFonts w:ascii="Times New Roman" w:hAnsi="Times New Roman" w:cs="Times New Roman"/>
          <w:sz w:val="28"/>
          <w:szCs w:val="28"/>
          <w:lang w:val="uk-UA"/>
        </w:rPr>
        <w:t>, д</w:t>
      </w:r>
      <w:r w:rsidR="00105844" w:rsidRPr="008C0D4E">
        <w:rPr>
          <w:rFonts w:ascii="Times New Roman" w:hAnsi="Times New Roman" w:cs="Times New Roman"/>
          <w:sz w:val="28"/>
          <w:szCs w:val="28"/>
          <w:lang w:val="uk-UA"/>
        </w:rPr>
        <w:t>оповідачі</w:t>
      </w:r>
      <w:r w:rsidR="00392D4F" w:rsidRPr="008C0D4E">
        <w:rPr>
          <w:rFonts w:ascii="Times New Roman" w:hAnsi="Times New Roman" w:cs="Times New Roman"/>
          <w:sz w:val="28"/>
          <w:szCs w:val="28"/>
          <w:lang w:val="uk-UA"/>
        </w:rPr>
        <w:t xml:space="preserve"> та працівники виконавчого комітету районної ради, що виконують функції з обслуговування засідання ради. Депутати, в яких відсутня можливість прибути </w:t>
      </w:r>
      <w:r w:rsidR="00EC7A78" w:rsidRPr="008C0D4E">
        <w:rPr>
          <w:rFonts w:ascii="Times New Roman" w:hAnsi="Times New Roman" w:cs="Times New Roman"/>
          <w:sz w:val="28"/>
          <w:szCs w:val="28"/>
          <w:lang w:val="uk-UA"/>
        </w:rPr>
        <w:t xml:space="preserve"> </w:t>
      </w:r>
      <w:r w:rsidR="00392D4F" w:rsidRPr="008C0D4E">
        <w:rPr>
          <w:rFonts w:ascii="Times New Roman" w:hAnsi="Times New Roman" w:cs="Times New Roman"/>
          <w:sz w:val="28"/>
          <w:szCs w:val="28"/>
          <w:lang w:val="uk-UA"/>
        </w:rPr>
        <w:t>приймають</w:t>
      </w:r>
      <w:r w:rsidR="00B47F26" w:rsidRPr="008C0D4E">
        <w:rPr>
          <w:rFonts w:ascii="Times New Roman" w:hAnsi="Times New Roman" w:cs="Times New Roman"/>
          <w:sz w:val="28"/>
          <w:szCs w:val="28"/>
          <w:lang w:val="uk-UA"/>
        </w:rPr>
        <w:t xml:space="preserve"> участь у засіданні</w:t>
      </w:r>
      <w:r w:rsidR="001F737F" w:rsidRPr="008C0D4E">
        <w:rPr>
          <w:rFonts w:ascii="Times New Roman" w:hAnsi="Times New Roman" w:cs="Times New Roman"/>
          <w:sz w:val="28"/>
          <w:szCs w:val="28"/>
          <w:lang w:val="uk-UA"/>
        </w:rPr>
        <w:t xml:space="preserve"> ради </w:t>
      </w:r>
      <w:r w:rsidR="00392D4F" w:rsidRPr="008C0D4E">
        <w:rPr>
          <w:rFonts w:ascii="Times New Roman" w:hAnsi="Times New Roman" w:cs="Times New Roman"/>
          <w:sz w:val="28"/>
          <w:szCs w:val="28"/>
          <w:lang w:val="uk-UA"/>
        </w:rPr>
        <w:t xml:space="preserve">із застосуванням </w:t>
      </w:r>
      <w:proofErr w:type="spellStart"/>
      <w:r w:rsidR="00392D4F" w:rsidRPr="008C0D4E">
        <w:rPr>
          <w:rFonts w:ascii="Times New Roman" w:hAnsi="Times New Roman" w:cs="Times New Roman"/>
          <w:sz w:val="28"/>
          <w:szCs w:val="28"/>
          <w:lang w:val="uk-UA"/>
        </w:rPr>
        <w:t>відеоконференції</w:t>
      </w:r>
      <w:proofErr w:type="spellEnd"/>
      <w:r w:rsidR="00392D4F" w:rsidRPr="008C0D4E">
        <w:rPr>
          <w:rFonts w:ascii="Times New Roman" w:hAnsi="Times New Roman" w:cs="Times New Roman"/>
          <w:sz w:val="28"/>
          <w:szCs w:val="28"/>
          <w:lang w:val="uk-UA"/>
        </w:rPr>
        <w:t xml:space="preserve"> на платформі ZOOM</w:t>
      </w:r>
      <w:r w:rsidR="00DE7148" w:rsidRPr="008C0D4E">
        <w:rPr>
          <w:rFonts w:ascii="Times New Roman" w:hAnsi="Times New Roman" w:cs="Times New Roman"/>
          <w:sz w:val="28"/>
          <w:szCs w:val="28"/>
          <w:lang w:val="uk-UA"/>
        </w:rPr>
        <w:t>.</w:t>
      </w:r>
      <w:r w:rsidR="001F737F" w:rsidRPr="008C0D4E">
        <w:rPr>
          <w:rFonts w:ascii="Times New Roman" w:hAnsi="Times New Roman" w:cs="Times New Roman"/>
          <w:sz w:val="28"/>
          <w:szCs w:val="28"/>
          <w:lang w:val="uk-UA"/>
        </w:rPr>
        <w:t xml:space="preserve"> </w:t>
      </w:r>
    </w:p>
    <w:p w:rsidR="00F71750" w:rsidRPr="008C0D4E" w:rsidRDefault="00F71750" w:rsidP="00C80EB8">
      <w:pPr>
        <w:spacing w:after="0" w:line="240" w:lineRule="auto"/>
        <w:ind w:firstLine="709"/>
        <w:jc w:val="both"/>
        <w:rPr>
          <w:rFonts w:ascii="Times New Roman" w:hAnsi="Times New Roman" w:cs="Times New Roman"/>
          <w:b/>
          <w:sz w:val="28"/>
          <w:szCs w:val="28"/>
          <w:u w:val="single"/>
          <w:lang w:val="uk-UA"/>
        </w:rPr>
      </w:pPr>
    </w:p>
    <w:p w:rsidR="00FB2FDE" w:rsidRPr="008C0D4E" w:rsidRDefault="00FB2FDE" w:rsidP="00FB2FDE">
      <w:pPr>
        <w:spacing w:after="0" w:line="240" w:lineRule="auto"/>
        <w:ind w:firstLine="708"/>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 </w:t>
      </w:r>
      <w:r w:rsidR="00332A5C">
        <w:rPr>
          <w:rFonts w:ascii="Times New Roman" w:hAnsi="Times New Roman" w:cs="Times New Roman"/>
          <w:sz w:val="28"/>
          <w:szCs w:val="28"/>
          <w:lang w:val="uk-UA"/>
        </w:rPr>
        <w:t>двадцять першу</w:t>
      </w:r>
      <w:r w:rsidR="002226E1"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 xml:space="preserve">сесію Київської районної в м. Полтаві ради </w:t>
      </w:r>
      <w:r w:rsidR="00DE1088" w:rsidRPr="008C0D4E">
        <w:rPr>
          <w:rFonts w:ascii="Times New Roman" w:hAnsi="Times New Roman" w:cs="Times New Roman"/>
          <w:sz w:val="28"/>
          <w:szCs w:val="28"/>
          <w:lang w:val="uk-UA"/>
        </w:rPr>
        <w:t>восьмого</w:t>
      </w:r>
      <w:r w:rsidRPr="008C0D4E">
        <w:rPr>
          <w:rFonts w:ascii="Times New Roman" w:hAnsi="Times New Roman" w:cs="Times New Roman"/>
          <w:sz w:val="28"/>
          <w:szCs w:val="28"/>
          <w:lang w:val="uk-UA"/>
        </w:rPr>
        <w:t xml:space="preserve"> скликання із 38 обраних д</w:t>
      </w:r>
      <w:r w:rsidR="00ED381A">
        <w:rPr>
          <w:rFonts w:ascii="Times New Roman" w:hAnsi="Times New Roman" w:cs="Times New Roman"/>
          <w:sz w:val="28"/>
          <w:szCs w:val="28"/>
          <w:lang w:val="uk-UA"/>
        </w:rPr>
        <w:t>епутатів зареєструвалося</w:t>
      </w:r>
      <w:r w:rsidR="005914EA">
        <w:rPr>
          <w:rFonts w:ascii="Times New Roman" w:hAnsi="Times New Roman" w:cs="Times New Roman"/>
          <w:sz w:val="28"/>
          <w:szCs w:val="28"/>
          <w:lang w:val="uk-UA"/>
        </w:rPr>
        <w:t xml:space="preserve"> 30 </w:t>
      </w:r>
      <w:r w:rsidRPr="008C0D4E">
        <w:rPr>
          <w:rFonts w:ascii="Times New Roman" w:hAnsi="Times New Roman" w:cs="Times New Roman"/>
          <w:sz w:val="28"/>
          <w:szCs w:val="28"/>
          <w:lang w:val="uk-UA"/>
        </w:rPr>
        <w:t>депутатів</w:t>
      </w:r>
      <w:r w:rsidR="005914EA">
        <w:rPr>
          <w:rFonts w:ascii="Times New Roman" w:hAnsi="Times New Roman" w:cs="Times New Roman"/>
          <w:sz w:val="28"/>
          <w:szCs w:val="28"/>
          <w:lang w:val="uk-UA"/>
        </w:rPr>
        <w:t xml:space="preserve"> з них </w:t>
      </w:r>
      <w:r w:rsidR="005914EA" w:rsidRPr="008C0D4E">
        <w:rPr>
          <w:rFonts w:ascii="Times New Roman" w:hAnsi="Times New Roman" w:cs="Times New Roman"/>
          <w:sz w:val="28"/>
          <w:szCs w:val="28"/>
          <w:lang w:val="uk-UA"/>
        </w:rPr>
        <w:t xml:space="preserve">із застосуванням </w:t>
      </w:r>
      <w:proofErr w:type="spellStart"/>
      <w:r w:rsidR="005914EA" w:rsidRPr="008C0D4E">
        <w:rPr>
          <w:rFonts w:ascii="Times New Roman" w:hAnsi="Times New Roman" w:cs="Times New Roman"/>
          <w:sz w:val="28"/>
          <w:szCs w:val="28"/>
          <w:lang w:val="uk-UA"/>
        </w:rPr>
        <w:t>відеоконференції</w:t>
      </w:r>
      <w:proofErr w:type="spellEnd"/>
      <w:r w:rsidR="005914EA" w:rsidRPr="008C0D4E">
        <w:rPr>
          <w:rFonts w:ascii="Times New Roman" w:hAnsi="Times New Roman" w:cs="Times New Roman"/>
          <w:sz w:val="28"/>
          <w:szCs w:val="28"/>
          <w:lang w:val="uk-UA"/>
        </w:rPr>
        <w:t xml:space="preserve"> на платформі </w:t>
      </w:r>
      <w:r w:rsidR="005914EA" w:rsidRPr="000A0730">
        <w:rPr>
          <w:rFonts w:ascii="Times New Roman" w:hAnsi="Times New Roman" w:cs="Times New Roman"/>
          <w:sz w:val="28"/>
          <w:szCs w:val="28"/>
          <w:lang w:val="uk-UA"/>
        </w:rPr>
        <w:t>ZOOM</w:t>
      </w:r>
      <w:r w:rsidR="005914EA">
        <w:rPr>
          <w:rFonts w:ascii="Times New Roman" w:hAnsi="Times New Roman" w:cs="Times New Roman"/>
          <w:sz w:val="28"/>
          <w:szCs w:val="28"/>
          <w:lang w:val="uk-UA"/>
        </w:rPr>
        <w:t xml:space="preserve"> - 7</w:t>
      </w:r>
      <w:r w:rsidRPr="008C0D4E">
        <w:rPr>
          <w:rFonts w:ascii="Times New Roman" w:hAnsi="Times New Roman" w:cs="Times New Roman"/>
          <w:sz w:val="28"/>
          <w:szCs w:val="28"/>
          <w:lang w:val="uk-UA"/>
        </w:rPr>
        <w:t xml:space="preserve">. </w:t>
      </w:r>
    </w:p>
    <w:p w:rsidR="00FB2FDE" w:rsidRPr="008C0D4E" w:rsidRDefault="00FB2FDE" w:rsidP="00FB2FDE">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Кворум є.</w:t>
      </w:r>
    </w:p>
    <w:p w:rsidR="00FB2FDE" w:rsidRPr="008C0D4E" w:rsidRDefault="00FB2FDE" w:rsidP="00FB2FDE">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розпочати роботу сесії прошу голосувати.</w:t>
      </w:r>
    </w:p>
    <w:p w:rsidR="00FB2FDE" w:rsidRPr="008C0D4E" w:rsidRDefault="00FB2FDE" w:rsidP="00FB2FDE">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За.  </w:t>
      </w:r>
      <w:r w:rsidR="005914EA">
        <w:rPr>
          <w:rFonts w:ascii="Times New Roman" w:hAnsi="Times New Roman" w:cs="Times New Roman"/>
          <w:sz w:val="28"/>
          <w:szCs w:val="28"/>
          <w:lang w:val="uk-UA"/>
        </w:rPr>
        <w:t xml:space="preserve">30.  </w:t>
      </w:r>
      <w:r w:rsidRPr="008C0D4E">
        <w:rPr>
          <w:rFonts w:ascii="Times New Roman" w:hAnsi="Times New Roman" w:cs="Times New Roman"/>
          <w:sz w:val="28"/>
          <w:szCs w:val="28"/>
          <w:lang w:val="uk-UA"/>
        </w:rPr>
        <w:t>Проти.</w:t>
      </w:r>
      <w:r w:rsidR="005914EA">
        <w:rPr>
          <w:rFonts w:ascii="Times New Roman" w:hAnsi="Times New Roman" w:cs="Times New Roman"/>
          <w:sz w:val="28"/>
          <w:szCs w:val="28"/>
          <w:lang w:val="uk-UA"/>
        </w:rPr>
        <w:t>0.</w:t>
      </w:r>
      <w:r w:rsidRPr="008C0D4E">
        <w:rPr>
          <w:rFonts w:ascii="Times New Roman" w:hAnsi="Times New Roman" w:cs="Times New Roman"/>
          <w:sz w:val="28"/>
          <w:szCs w:val="28"/>
          <w:lang w:val="uk-UA"/>
        </w:rPr>
        <w:t xml:space="preserve">  Утримались. </w:t>
      </w:r>
      <w:r w:rsidR="005914EA">
        <w:rPr>
          <w:rFonts w:ascii="Times New Roman" w:hAnsi="Times New Roman" w:cs="Times New Roman"/>
          <w:sz w:val="28"/>
          <w:szCs w:val="28"/>
          <w:lang w:val="uk-UA"/>
        </w:rPr>
        <w:t>0.</w:t>
      </w:r>
    </w:p>
    <w:p w:rsidR="00C43D5D" w:rsidRPr="008C0D4E" w:rsidRDefault="00C43D5D" w:rsidP="00FB2FDE">
      <w:pPr>
        <w:spacing w:after="0" w:line="240" w:lineRule="auto"/>
        <w:ind w:firstLine="709"/>
        <w:jc w:val="both"/>
        <w:rPr>
          <w:rFonts w:ascii="Times New Roman" w:hAnsi="Times New Roman" w:cs="Times New Roman"/>
          <w:sz w:val="28"/>
          <w:szCs w:val="28"/>
          <w:lang w:val="uk-UA"/>
        </w:rPr>
      </w:pPr>
    </w:p>
    <w:p w:rsidR="00C43D5D" w:rsidRPr="005914EA" w:rsidRDefault="00C43D5D" w:rsidP="00C43D5D">
      <w:pPr>
        <w:spacing w:after="0" w:line="240" w:lineRule="auto"/>
        <w:ind w:firstLine="709"/>
        <w:jc w:val="both"/>
        <w:rPr>
          <w:rFonts w:ascii="Times New Roman" w:hAnsi="Times New Roman" w:cs="Times New Roman"/>
          <w:i/>
          <w:iCs/>
          <w:sz w:val="28"/>
          <w:szCs w:val="28"/>
          <w:lang w:val="uk-UA"/>
        </w:rPr>
      </w:pPr>
      <w:r w:rsidRPr="005914EA">
        <w:rPr>
          <w:rFonts w:ascii="Times New Roman" w:hAnsi="Times New Roman" w:cs="Times New Roman"/>
          <w:i/>
          <w:iCs/>
          <w:sz w:val="28"/>
          <w:szCs w:val="28"/>
          <w:lang w:val="uk-UA"/>
        </w:rPr>
        <w:t xml:space="preserve">Оголошується  хвилина мовчання </w:t>
      </w:r>
    </w:p>
    <w:p w:rsidR="00FB2FDE" w:rsidRPr="005914EA" w:rsidRDefault="00FB2FDE" w:rsidP="00FB2FDE">
      <w:pPr>
        <w:spacing w:after="0" w:line="240" w:lineRule="auto"/>
        <w:ind w:firstLine="709"/>
        <w:jc w:val="both"/>
        <w:rPr>
          <w:rFonts w:ascii="Times New Roman" w:hAnsi="Times New Roman" w:cs="Times New Roman"/>
          <w:sz w:val="28"/>
          <w:szCs w:val="28"/>
          <w:lang w:val="uk-UA"/>
        </w:rPr>
      </w:pPr>
    </w:p>
    <w:p w:rsidR="00FB2FDE" w:rsidRPr="005914EA" w:rsidRDefault="00332A5C" w:rsidP="00FB2FDE">
      <w:pPr>
        <w:spacing w:after="0" w:line="240" w:lineRule="auto"/>
        <w:ind w:firstLine="709"/>
        <w:jc w:val="both"/>
        <w:rPr>
          <w:rFonts w:ascii="Times New Roman" w:hAnsi="Times New Roman" w:cs="Times New Roman"/>
          <w:i/>
          <w:iCs/>
          <w:sz w:val="28"/>
          <w:szCs w:val="28"/>
          <w:lang w:val="uk-UA"/>
        </w:rPr>
      </w:pPr>
      <w:r w:rsidRPr="005914EA">
        <w:rPr>
          <w:rFonts w:ascii="Times New Roman" w:hAnsi="Times New Roman" w:cs="Times New Roman"/>
          <w:sz w:val="28"/>
          <w:szCs w:val="28"/>
          <w:lang w:val="uk-UA"/>
        </w:rPr>
        <w:t>Двадцять першу</w:t>
      </w:r>
      <w:r w:rsidR="005914EA" w:rsidRPr="005914EA">
        <w:rPr>
          <w:rFonts w:ascii="Times New Roman" w:hAnsi="Times New Roman" w:cs="Times New Roman"/>
          <w:sz w:val="28"/>
          <w:szCs w:val="28"/>
          <w:lang w:val="uk-UA"/>
        </w:rPr>
        <w:t xml:space="preserve"> </w:t>
      </w:r>
      <w:r w:rsidRPr="005914EA">
        <w:rPr>
          <w:rFonts w:ascii="Times New Roman" w:hAnsi="Times New Roman" w:cs="Times New Roman"/>
          <w:sz w:val="28"/>
          <w:szCs w:val="28"/>
          <w:lang w:val="uk-UA"/>
        </w:rPr>
        <w:t xml:space="preserve"> позачергової</w:t>
      </w:r>
      <w:r w:rsidR="00FB2FDE" w:rsidRPr="005914EA">
        <w:rPr>
          <w:rFonts w:ascii="Times New Roman" w:hAnsi="Times New Roman" w:cs="Times New Roman"/>
          <w:iCs/>
          <w:sz w:val="28"/>
          <w:szCs w:val="28"/>
          <w:lang w:val="uk-UA"/>
        </w:rPr>
        <w:t xml:space="preserve"> сесію Київської районної в м. Полтаві ради восьмого скликання оголошую відкритою </w:t>
      </w:r>
      <w:r w:rsidR="00FB2FDE" w:rsidRPr="005914EA">
        <w:rPr>
          <w:rFonts w:ascii="Times New Roman" w:hAnsi="Times New Roman" w:cs="Times New Roman"/>
          <w:i/>
          <w:iCs/>
          <w:sz w:val="28"/>
          <w:szCs w:val="28"/>
          <w:lang w:val="uk-UA"/>
        </w:rPr>
        <w:t>(звучить гімн України).</w:t>
      </w:r>
    </w:p>
    <w:p w:rsidR="00B729D5" w:rsidRPr="008C0D4E" w:rsidRDefault="00B729D5" w:rsidP="00FB2FDE">
      <w:pPr>
        <w:spacing w:after="0" w:line="240" w:lineRule="auto"/>
        <w:ind w:firstLine="709"/>
        <w:jc w:val="both"/>
        <w:rPr>
          <w:rFonts w:ascii="Times New Roman" w:hAnsi="Times New Roman" w:cs="Times New Roman"/>
          <w:b/>
          <w:i/>
          <w:iCs/>
          <w:sz w:val="28"/>
          <w:szCs w:val="28"/>
          <w:u w:val="single"/>
          <w:lang w:val="uk-UA"/>
        </w:rPr>
      </w:pPr>
    </w:p>
    <w:p w:rsidR="00DE7148" w:rsidRPr="008C0D4E" w:rsidRDefault="00DE7148" w:rsidP="00DE7148">
      <w:pPr>
        <w:spacing w:after="0" w:line="240" w:lineRule="auto"/>
        <w:ind w:left="567"/>
        <w:rPr>
          <w:rFonts w:ascii="Times New Roman" w:hAnsi="Times New Roman" w:cs="Times New Roman"/>
          <w:sz w:val="28"/>
          <w:szCs w:val="28"/>
          <w:lang w:val="uk-UA"/>
        </w:rPr>
      </w:pPr>
      <w:r w:rsidRPr="008C0D4E">
        <w:rPr>
          <w:rFonts w:ascii="Times New Roman" w:hAnsi="Times New Roman" w:cs="Times New Roman"/>
          <w:sz w:val="28"/>
          <w:szCs w:val="28"/>
          <w:lang w:val="uk-UA"/>
        </w:rPr>
        <w:t>Шановні депутати!</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Необхідно обрати робочі органи сесії.</w:t>
      </w:r>
    </w:p>
    <w:p w:rsidR="00346669" w:rsidRPr="008C0D4E" w:rsidRDefault="00DE7148"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Д</w:t>
      </w:r>
      <w:r w:rsidR="00346669" w:rsidRPr="008C0D4E">
        <w:rPr>
          <w:rFonts w:ascii="Times New Roman" w:hAnsi="Times New Roman" w:cs="Times New Roman"/>
          <w:sz w:val="28"/>
          <w:szCs w:val="28"/>
          <w:lang w:val="uk-UA"/>
        </w:rPr>
        <w:t xml:space="preserve">ля підрахунків </w:t>
      </w:r>
      <w:r w:rsidR="00551A43" w:rsidRPr="008C0D4E">
        <w:rPr>
          <w:rFonts w:ascii="Times New Roman" w:hAnsi="Times New Roman" w:cs="Times New Roman"/>
          <w:sz w:val="28"/>
          <w:szCs w:val="28"/>
          <w:lang w:val="uk-UA"/>
        </w:rPr>
        <w:t xml:space="preserve">голосів </w:t>
      </w:r>
      <w:r w:rsidRPr="008C0D4E">
        <w:rPr>
          <w:rFonts w:ascii="Times New Roman" w:hAnsi="Times New Roman" w:cs="Times New Roman"/>
          <w:sz w:val="28"/>
          <w:szCs w:val="28"/>
          <w:lang w:val="uk-UA"/>
        </w:rPr>
        <w:t xml:space="preserve">необхідно </w:t>
      </w:r>
      <w:r w:rsidR="00346669" w:rsidRPr="008C0D4E">
        <w:rPr>
          <w:rFonts w:ascii="Times New Roman" w:hAnsi="Times New Roman" w:cs="Times New Roman"/>
          <w:sz w:val="28"/>
          <w:szCs w:val="28"/>
          <w:lang w:val="uk-UA"/>
        </w:rPr>
        <w:t xml:space="preserve">обрати лічильну комісію </w:t>
      </w:r>
      <w:r w:rsidRPr="008C0D4E">
        <w:rPr>
          <w:rFonts w:ascii="Times New Roman" w:hAnsi="Times New Roman" w:cs="Times New Roman"/>
          <w:sz w:val="28"/>
          <w:szCs w:val="28"/>
          <w:lang w:val="uk-UA"/>
        </w:rPr>
        <w:t xml:space="preserve">та секретаріат </w:t>
      </w:r>
      <w:r w:rsidR="00346669" w:rsidRPr="008C0D4E">
        <w:rPr>
          <w:rFonts w:ascii="Times New Roman" w:hAnsi="Times New Roman" w:cs="Times New Roman"/>
          <w:sz w:val="28"/>
          <w:szCs w:val="28"/>
          <w:lang w:val="uk-UA"/>
        </w:rPr>
        <w:t xml:space="preserve">із присутніх в залі депутатів </w:t>
      </w:r>
    </w:p>
    <w:p w:rsidR="00DE7148" w:rsidRPr="008C0D4E" w:rsidRDefault="00DE7148" w:rsidP="00346669">
      <w:pPr>
        <w:spacing w:after="0" w:line="240" w:lineRule="auto"/>
        <w:jc w:val="both"/>
        <w:rPr>
          <w:rFonts w:ascii="Times New Roman" w:hAnsi="Times New Roman" w:cs="Times New Roman"/>
          <w:sz w:val="28"/>
          <w:szCs w:val="28"/>
          <w:lang w:val="uk-UA"/>
        </w:rPr>
      </w:pPr>
    </w:p>
    <w:p w:rsidR="00DE7148" w:rsidRPr="008C0D4E" w:rsidRDefault="00DE7148" w:rsidP="00DE7148">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обрати лічильну комісію у складі:</w:t>
      </w:r>
    </w:p>
    <w:p w:rsidR="00DE7148" w:rsidRPr="008C0D4E" w:rsidRDefault="005914EA" w:rsidP="00DE7148">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Кривошти</w:t>
      </w:r>
      <w:proofErr w:type="spellEnd"/>
      <w:r>
        <w:rPr>
          <w:rFonts w:ascii="Times New Roman" w:hAnsi="Times New Roman" w:cs="Times New Roman"/>
          <w:sz w:val="28"/>
          <w:szCs w:val="28"/>
          <w:lang w:val="uk-UA"/>
        </w:rPr>
        <w:t xml:space="preserve"> Оксани Михайлівни</w:t>
      </w:r>
    </w:p>
    <w:p w:rsidR="00DE7148" w:rsidRPr="008C0D4E" w:rsidRDefault="005914EA" w:rsidP="00DE71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Ворони Валентини Олексіївни</w:t>
      </w:r>
    </w:p>
    <w:p w:rsidR="00DE7148" w:rsidRPr="008C0D4E" w:rsidRDefault="005914EA" w:rsidP="00DE714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Бойко Світлани Євгенівни</w:t>
      </w:r>
    </w:p>
    <w:p w:rsidR="00DE7148" w:rsidRPr="008C0D4E" w:rsidRDefault="00DE7148" w:rsidP="00DE7148">
      <w:pPr>
        <w:spacing w:after="0" w:line="240" w:lineRule="auto"/>
        <w:jc w:val="both"/>
        <w:rPr>
          <w:rFonts w:ascii="Times New Roman" w:hAnsi="Times New Roman" w:cs="Times New Roman"/>
          <w:sz w:val="28"/>
          <w:szCs w:val="28"/>
          <w:lang w:val="uk-UA"/>
        </w:rPr>
      </w:pP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Чи є інші пропозиції?  - Немає.</w:t>
      </w:r>
    </w:p>
    <w:p w:rsidR="00DE7148" w:rsidRPr="008C0D4E" w:rsidRDefault="00DE7148" w:rsidP="00DE7148">
      <w:pPr>
        <w:pStyle w:val="6"/>
        <w:jc w:val="both"/>
        <w:rPr>
          <w:szCs w:val="28"/>
          <w:lang w:val="uk-UA"/>
        </w:rPr>
      </w:pPr>
      <w:r w:rsidRPr="008C0D4E">
        <w:rPr>
          <w:szCs w:val="28"/>
          <w:lang w:val="uk-UA"/>
        </w:rPr>
        <w:t>Як будемо голосувати?</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 кожну кандидатуру окремо, чи списком?</w:t>
      </w:r>
      <w:r w:rsidRPr="008C0D4E">
        <w:rPr>
          <w:rFonts w:ascii="Times New Roman" w:hAnsi="Times New Roman" w:cs="Times New Roman"/>
          <w:sz w:val="28"/>
          <w:szCs w:val="28"/>
          <w:lang w:val="uk-UA"/>
        </w:rPr>
        <w:tab/>
      </w:r>
      <w:r w:rsidRPr="008C0D4E">
        <w:rPr>
          <w:rFonts w:ascii="Times New Roman" w:hAnsi="Times New Roman" w:cs="Times New Roman"/>
          <w:sz w:val="28"/>
          <w:szCs w:val="28"/>
          <w:lang w:val="uk-UA"/>
        </w:rPr>
        <w:tab/>
        <w:t>Списком.</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Хто за те, щоб названі депутати були обрані до складу лічильної комісії </w:t>
      </w:r>
      <w:r w:rsidR="00332A5C">
        <w:rPr>
          <w:rFonts w:ascii="Times New Roman" w:hAnsi="Times New Roman" w:cs="Times New Roman"/>
          <w:sz w:val="28"/>
          <w:szCs w:val="28"/>
          <w:lang w:val="uk-UA"/>
        </w:rPr>
        <w:t xml:space="preserve">двадцять першої позачергової </w:t>
      </w:r>
      <w:r w:rsidRPr="008C0D4E">
        <w:rPr>
          <w:rFonts w:ascii="Times New Roman" w:hAnsi="Times New Roman" w:cs="Times New Roman"/>
          <w:sz w:val="28"/>
          <w:szCs w:val="28"/>
          <w:lang w:val="uk-UA"/>
        </w:rPr>
        <w:t xml:space="preserve"> сесії, прошу голосувати.</w:t>
      </w:r>
    </w:p>
    <w:p w:rsidR="00DE7148" w:rsidRPr="008C0D4E" w:rsidRDefault="00DE7148" w:rsidP="00DE7148">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sz w:val="28"/>
          <w:lang w:val="uk-UA"/>
        </w:rPr>
        <w:t xml:space="preserve">Хто за?  </w:t>
      </w:r>
      <w:r w:rsidR="005914EA">
        <w:rPr>
          <w:rFonts w:ascii="Times New Roman" w:hAnsi="Times New Roman" w:cs="Times New Roman"/>
          <w:sz w:val="28"/>
          <w:lang w:val="uk-UA"/>
        </w:rPr>
        <w:t>30.</w:t>
      </w:r>
      <w:r w:rsidRPr="008C0D4E">
        <w:rPr>
          <w:rFonts w:ascii="Times New Roman" w:hAnsi="Times New Roman" w:cs="Times New Roman"/>
          <w:sz w:val="28"/>
          <w:lang w:val="uk-UA"/>
        </w:rPr>
        <w:t xml:space="preserve">   </w:t>
      </w:r>
      <w:r w:rsidRPr="008C0D4E">
        <w:rPr>
          <w:rFonts w:ascii="Times New Roman" w:hAnsi="Times New Roman" w:cs="Times New Roman"/>
          <w:sz w:val="28"/>
          <w:szCs w:val="28"/>
          <w:lang w:val="uk-UA"/>
        </w:rPr>
        <w:t xml:space="preserve">Хто проти ? </w:t>
      </w:r>
      <w:r w:rsidR="005914EA">
        <w:rPr>
          <w:rFonts w:ascii="Times New Roman" w:hAnsi="Times New Roman" w:cs="Times New Roman"/>
          <w:sz w:val="28"/>
          <w:szCs w:val="28"/>
          <w:lang w:val="uk-UA"/>
        </w:rPr>
        <w:t>0.</w:t>
      </w:r>
      <w:r w:rsidRPr="008C0D4E">
        <w:rPr>
          <w:rFonts w:ascii="Times New Roman" w:hAnsi="Times New Roman" w:cs="Times New Roman"/>
          <w:sz w:val="28"/>
          <w:szCs w:val="28"/>
          <w:lang w:val="uk-UA"/>
        </w:rPr>
        <w:t xml:space="preserve">   Хто утримався ?</w:t>
      </w:r>
      <w:r w:rsidR="005914EA">
        <w:rPr>
          <w:rFonts w:ascii="Times New Roman" w:hAnsi="Times New Roman" w:cs="Times New Roman"/>
          <w:sz w:val="28"/>
          <w:szCs w:val="28"/>
          <w:lang w:val="uk-UA"/>
        </w:rPr>
        <w:t xml:space="preserve"> 0.</w:t>
      </w:r>
    </w:p>
    <w:p w:rsidR="00DE7148" w:rsidRPr="008C0D4E" w:rsidRDefault="00DE7148" w:rsidP="00DE7148">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складу лічильної комісії, прошу зайняти відведені місця. </w:t>
      </w:r>
    </w:p>
    <w:p w:rsidR="00FB2FDE" w:rsidRPr="008C0D4E" w:rsidRDefault="00FB2FDE" w:rsidP="00DE7148">
      <w:pPr>
        <w:spacing w:after="0" w:line="240" w:lineRule="auto"/>
        <w:jc w:val="both"/>
        <w:rPr>
          <w:rFonts w:ascii="Times New Roman" w:hAnsi="Times New Roman" w:cs="Times New Roman"/>
          <w:i/>
          <w:color w:val="FF0000"/>
          <w:sz w:val="28"/>
          <w:szCs w:val="28"/>
          <w:lang w:val="uk-UA"/>
        </w:rPr>
      </w:pPr>
    </w:p>
    <w:p w:rsidR="00DE7148" w:rsidRPr="008C0D4E" w:rsidRDefault="00DE7148" w:rsidP="00DE7148">
      <w:pPr>
        <w:spacing w:after="0" w:line="240" w:lineRule="auto"/>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(Лічильна комісія обирає голову та секретаря та заповнює протокол №1).</w:t>
      </w:r>
    </w:p>
    <w:p w:rsidR="00346669" w:rsidRPr="008C0D4E" w:rsidRDefault="00346669" w:rsidP="00346669">
      <w:pPr>
        <w:spacing w:after="0" w:line="240" w:lineRule="auto"/>
        <w:jc w:val="both"/>
        <w:rPr>
          <w:rFonts w:ascii="Times New Roman" w:hAnsi="Times New Roman" w:cs="Times New Roman"/>
          <w:sz w:val="28"/>
          <w:szCs w:val="28"/>
          <w:lang w:val="uk-UA"/>
        </w:rPr>
      </w:pPr>
    </w:p>
    <w:p w:rsidR="00346669" w:rsidRPr="008C0D4E" w:rsidRDefault="00346669" w:rsidP="00346669">
      <w:pPr>
        <w:spacing w:after="0" w:line="240" w:lineRule="auto"/>
        <w:jc w:val="both"/>
        <w:rPr>
          <w:rFonts w:ascii="Times New Roman" w:hAnsi="Times New Roman" w:cs="Times New Roman"/>
          <w:sz w:val="28"/>
          <w:szCs w:val="28"/>
          <w:lang w:val="uk-UA"/>
        </w:rPr>
      </w:pPr>
      <w:proofErr w:type="spellStart"/>
      <w:r w:rsidRPr="008C0D4E">
        <w:rPr>
          <w:rFonts w:ascii="Times New Roman" w:hAnsi="Times New Roman" w:cs="Times New Roman"/>
          <w:sz w:val="28"/>
          <w:szCs w:val="28"/>
          <w:lang w:val="uk-UA"/>
        </w:rPr>
        <w:t>Вношу</w:t>
      </w:r>
      <w:proofErr w:type="spellEnd"/>
      <w:r w:rsidRPr="008C0D4E">
        <w:rPr>
          <w:rFonts w:ascii="Times New Roman" w:hAnsi="Times New Roman" w:cs="Times New Roman"/>
          <w:sz w:val="28"/>
          <w:szCs w:val="28"/>
          <w:lang w:val="uk-UA"/>
        </w:rPr>
        <w:t xml:space="preserve"> пропозицію - </w:t>
      </w:r>
      <w:r w:rsidRPr="008C0D4E">
        <w:rPr>
          <w:rFonts w:ascii="Times New Roman" w:hAnsi="Times New Roman" w:cs="Times New Roman"/>
          <w:bCs/>
          <w:sz w:val="28"/>
          <w:szCs w:val="28"/>
          <w:lang w:val="uk-UA"/>
        </w:rPr>
        <w:t>секретаріат</w:t>
      </w:r>
      <w:r w:rsidRPr="008C0D4E">
        <w:rPr>
          <w:rFonts w:ascii="Times New Roman" w:hAnsi="Times New Roman" w:cs="Times New Roman"/>
          <w:sz w:val="28"/>
          <w:szCs w:val="28"/>
          <w:lang w:val="uk-UA"/>
        </w:rPr>
        <w:t xml:space="preserve"> сесії обрати в кількості 3 депутатів. </w:t>
      </w:r>
    </w:p>
    <w:p w:rsidR="00346669"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По персональному складу:</w:t>
      </w:r>
    </w:p>
    <w:p w:rsidR="005914EA" w:rsidRDefault="005914EA" w:rsidP="003466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Запара Володимир Євгенович</w:t>
      </w:r>
    </w:p>
    <w:p w:rsidR="005914EA" w:rsidRDefault="005914EA" w:rsidP="00346669">
      <w:pPr>
        <w:spacing w:after="0" w:line="240" w:lineRule="auto"/>
        <w:jc w:val="both"/>
        <w:rPr>
          <w:rFonts w:ascii="Times New Roman" w:hAnsi="Times New Roman" w:cs="Times New Roman"/>
          <w:sz w:val="28"/>
          <w:szCs w:val="28"/>
          <w:lang w:val="uk-UA"/>
        </w:rPr>
      </w:pPr>
      <w:proofErr w:type="spellStart"/>
      <w:r>
        <w:rPr>
          <w:rFonts w:ascii="Times New Roman" w:hAnsi="Times New Roman" w:cs="Times New Roman"/>
          <w:sz w:val="28"/>
          <w:szCs w:val="28"/>
          <w:lang w:val="uk-UA"/>
        </w:rPr>
        <w:t>Капустянський</w:t>
      </w:r>
      <w:proofErr w:type="spellEnd"/>
      <w:r>
        <w:rPr>
          <w:rFonts w:ascii="Times New Roman" w:hAnsi="Times New Roman" w:cs="Times New Roman"/>
          <w:sz w:val="28"/>
          <w:szCs w:val="28"/>
          <w:lang w:val="uk-UA"/>
        </w:rPr>
        <w:t xml:space="preserve"> Микола Вікторович</w:t>
      </w:r>
    </w:p>
    <w:p w:rsidR="005914EA" w:rsidRPr="008C0D4E" w:rsidRDefault="005914EA" w:rsidP="00346669">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Матвійчук Людмила Леонідівна</w:t>
      </w:r>
    </w:p>
    <w:p w:rsidR="00346669" w:rsidRPr="008C0D4E" w:rsidRDefault="00346669" w:rsidP="00346669">
      <w:pPr>
        <w:spacing w:after="0" w:line="240" w:lineRule="auto"/>
        <w:jc w:val="both"/>
        <w:rPr>
          <w:rFonts w:ascii="Times New Roman" w:hAnsi="Times New Roman" w:cs="Times New Roman"/>
          <w:sz w:val="28"/>
          <w:szCs w:val="28"/>
          <w:lang w:val="uk-UA"/>
        </w:rPr>
      </w:pPr>
    </w:p>
    <w:p w:rsidR="00346669"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Чи будуть інші пропозиції?</w:t>
      </w:r>
      <w:r w:rsidRPr="008C0D4E">
        <w:rPr>
          <w:rFonts w:ascii="Times New Roman" w:hAnsi="Times New Roman" w:cs="Times New Roman"/>
          <w:sz w:val="28"/>
          <w:szCs w:val="28"/>
          <w:lang w:val="uk-UA"/>
        </w:rPr>
        <w:tab/>
      </w:r>
      <w:r w:rsidR="00E86D4E">
        <w:rPr>
          <w:rFonts w:ascii="Times New Roman" w:hAnsi="Times New Roman" w:cs="Times New Roman"/>
          <w:sz w:val="28"/>
          <w:szCs w:val="28"/>
          <w:lang w:val="uk-UA"/>
        </w:rPr>
        <w:t>Немає</w:t>
      </w:r>
    </w:p>
    <w:p w:rsidR="00E86D4E" w:rsidRPr="008C0D4E" w:rsidRDefault="00E86D4E" w:rsidP="00E86D4E">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sz w:val="28"/>
          <w:lang w:val="uk-UA"/>
        </w:rPr>
        <w:t xml:space="preserve">Хто за?  </w:t>
      </w:r>
      <w:r>
        <w:rPr>
          <w:rFonts w:ascii="Times New Roman" w:hAnsi="Times New Roman" w:cs="Times New Roman"/>
          <w:sz w:val="28"/>
          <w:lang w:val="uk-UA"/>
        </w:rPr>
        <w:t>30.</w:t>
      </w:r>
      <w:r w:rsidRPr="008C0D4E">
        <w:rPr>
          <w:rFonts w:ascii="Times New Roman" w:hAnsi="Times New Roman" w:cs="Times New Roman"/>
          <w:sz w:val="28"/>
          <w:lang w:val="uk-UA"/>
        </w:rPr>
        <w:t xml:space="preserve">   </w:t>
      </w:r>
      <w:r w:rsidRPr="008C0D4E">
        <w:rPr>
          <w:rFonts w:ascii="Times New Roman" w:hAnsi="Times New Roman" w:cs="Times New Roman"/>
          <w:sz w:val="28"/>
          <w:szCs w:val="28"/>
          <w:lang w:val="uk-UA"/>
        </w:rPr>
        <w:t xml:space="preserve">Хто проти ? </w:t>
      </w:r>
      <w:r>
        <w:rPr>
          <w:rFonts w:ascii="Times New Roman" w:hAnsi="Times New Roman" w:cs="Times New Roman"/>
          <w:sz w:val="28"/>
          <w:szCs w:val="28"/>
          <w:lang w:val="uk-UA"/>
        </w:rPr>
        <w:t>0.</w:t>
      </w:r>
      <w:r w:rsidRPr="008C0D4E">
        <w:rPr>
          <w:rFonts w:ascii="Times New Roman" w:hAnsi="Times New Roman" w:cs="Times New Roman"/>
          <w:sz w:val="28"/>
          <w:szCs w:val="28"/>
          <w:lang w:val="uk-UA"/>
        </w:rPr>
        <w:t xml:space="preserve">   Хто утримався ?</w:t>
      </w:r>
      <w:r>
        <w:rPr>
          <w:rFonts w:ascii="Times New Roman" w:hAnsi="Times New Roman" w:cs="Times New Roman"/>
          <w:sz w:val="28"/>
          <w:szCs w:val="28"/>
          <w:lang w:val="uk-UA"/>
        </w:rPr>
        <w:t xml:space="preserve"> 0.</w:t>
      </w:r>
    </w:p>
    <w:p w:rsidR="00346669" w:rsidRPr="008C0D4E" w:rsidRDefault="00DE7148" w:rsidP="00346669">
      <w:pPr>
        <w:spacing w:after="0" w:line="240" w:lineRule="auto"/>
        <w:ind w:firstLine="720"/>
        <w:jc w:val="both"/>
        <w:rPr>
          <w:rFonts w:ascii="Times New Roman" w:hAnsi="Times New Roman" w:cs="Times New Roman"/>
          <w:sz w:val="28"/>
          <w:szCs w:val="28"/>
          <w:lang w:val="uk-UA"/>
        </w:rPr>
      </w:pPr>
      <w:r w:rsidRPr="008C0D4E">
        <w:rPr>
          <w:rFonts w:ascii="Times New Roman" w:hAnsi="Times New Roman" w:cs="Times New Roman"/>
          <w:i/>
          <w:sz w:val="28"/>
          <w:szCs w:val="28"/>
          <w:lang w:val="uk-UA"/>
        </w:rPr>
        <w:t xml:space="preserve"> Лічильна комісія фіксує результати голосування.</w:t>
      </w:r>
    </w:p>
    <w:p w:rsidR="00346669" w:rsidRPr="008C0D4E" w:rsidRDefault="00346669" w:rsidP="00346669">
      <w:pPr>
        <w:spacing w:after="0" w:line="240" w:lineRule="auto"/>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ab/>
        <w:t xml:space="preserve">Депутатів, обраних до секретаріату, прошу зайняти відведені для секретаріату місця. </w:t>
      </w:r>
    </w:p>
    <w:p w:rsidR="00DE7148" w:rsidRPr="008C0D4E" w:rsidRDefault="00DE7148" w:rsidP="00C80EB8">
      <w:pPr>
        <w:spacing w:after="0" w:line="240" w:lineRule="auto"/>
        <w:ind w:firstLine="709"/>
        <w:jc w:val="both"/>
        <w:rPr>
          <w:rFonts w:ascii="Times New Roman" w:hAnsi="Times New Roman" w:cs="Times New Roman"/>
          <w:sz w:val="28"/>
          <w:szCs w:val="28"/>
          <w:lang w:val="uk-UA"/>
        </w:rPr>
      </w:pPr>
    </w:p>
    <w:p w:rsidR="00C80EB8" w:rsidRPr="008C0D4E" w:rsidRDefault="00C80EB8" w:rsidP="00C80EB8">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Шановні депутати! Нам необхідно затвердити порядок денний та регламент роботи сесії. Пропозиції щодо порядку денного та регламенту Вам </w:t>
      </w:r>
      <w:r w:rsidR="00923FFF" w:rsidRPr="008C0D4E">
        <w:rPr>
          <w:rFonts w:ascii="Times New Roman" w:hAnsi="Times New Roman" w:cs="Times New Roman"/>
          <w:sz w:val="28"/>
          <w:szCs w:val="28"/>
          <w:lang w:val="uk-UA"/>
        </w:rPr>
        <w:t>розіслані</w:t>
      </w:r>
      <w:r w:rsidR="000976D7" w:rsidRPr="008C0D4E">
        <w:rPr>
          <w:rFonts w:ascii="Times New Roman" w:hAnsi="Times New Roman" w:cs="Times New Roman"/>
          <w:sz w:val="28"/>
          <w:szCs w:val="28"/>
          <w:lang w:val="uk-UA"/>
        </w:rPr>
        <w:t xml:space="preserve"> </w:t>
      </w:r>
      <w:r w:rsidR="00DE7148" w:rsidRPr="008C0D4E">
        <w:rPr>
          <w:rFonts w:ascii="Times New Roman" w:hAnsi="Times New Roman" w:cs="Times New Roman"/>
          <w:sz w:val="28"/>
          <w:szCs w:val="28"/>
          <w:lang w:val="uk-UA"/>
        </w:rPr>
        <w:t>так роздані</w:t>
      </w:r>
      <w:r w:rsidR="003B47B9" w:rsidRPr="008C0D4E">
        <w:rPr>
          <w:rFonts w:ascii="Times New Roman" w:hAnsi="Times New Roman" w:cs="Times New Roman"/>
          <w:sz w:val="28"/>
          <w:szCs w:val="28"/>
          <w:lang w:val="uk-UA"/>
        </w:rPr>
        <w:t>.</w:t>
      </w:r>
    </w:p>
    <w:p w:rsidR="000807E0" w:rsidRDefault="000807E0" w:rsidP="000807E0">
      <w:pPr>
        <w:spacing w:after="0" w:line="240" w:lineRule="auto"/>
        <w:rPr>
          <w:rFonts w:ascii="Times New Roman" w:eastAsia="Times New Roman" w:hAnsi="Times New Roman" w:cs="Times New Roman"/>
          <w:b/>
          <w:bCs/>
          <w:sz w:val="28"/>
          <w:szCs w:val="20"/>
          <w:lang w:val="uk-UA"/>
        </w:rPr>
      </w:pPr>
    </w:p>
    <w:p w:rsidR="00332A5C" w:rsidRDefault="00332A5C" w:rsidP="00332A5C">
      <w:pPr>
        <w:spacing w:after="0" w:line="240" w:lineRule="auto"/>
        <w:jc w:val="center"/>
        <w:rPr>
          <w:rFonts w:ascii="Times New Roman" w:eastAsia="Times New Roman" w:hAnsi="Times New Roman" w:cs="Times New Roman"/>
          <w:b/>
          <w:bCs/>
          <w:sz w:val="28"/>
          <w:szCs w:val="20"/>
        </w:rPr>
      </w:pPr>
      <w:r>
        <w:rPr>
          <w:rFonts w:ascii="Times New Roman" w:eastAsia="Times New Roman" w:hAnsi="Times New Roman" w:cs="Times New Roman"/>
          <w:b/>
          <w:bCs/>
          <w:sz w:val="28"/>
          <w:szCs w:val="20"/>
        </w:rPr>
        <w:t xml:space="preserve">Порядок </w:t>
      </w:r>
      <w:proofErr w:type="spellStart"/>
      <w:r>
        <w:rPr>
          <w:rFonts w:ascii="Times New Roman" w:eastAsia="Times New Roman" w:hAnsi="Times New Roman" w:cs="Times New Roman"/>
          <w:b/>
          <w:bCs/>
          <w:sz w:val="28"/>
          <w:szCs w:val="20"/>
        </w:rPr>
        <w:t>денний</w:t>
      </w:r>
      <w:proofErr w:type="spellEnd"/>
      <w:r>
        <w:rPr>
          <w:rFonts w:ascii="Times New Roman" w:eastAsia="Times New Roman" w:hAnsi="Times New Roman" w:cs="Times New Roman"/>
          <w:b/>
          <w:bCs/>
          <w:sz w:val="28"/>
          <w:szCs w:val="20"/>
        </w:rPr>
        <w:t xml:space="preserve"> </w:t>
      </w:r>
    </w:p>
    <w:p w:rsidR="00332A5C" w:rsidRDefault="00332A5C" w:rsidP="00332A5C">
      <w:pPr>
        <w:spacing w:after="0" w:line="240" w:lineRule="auto"/>
        <w:jc w:val="center"/>
        <w:rPr>
          <w:rFonts w:ascii="Times New Roman" w:eastAsia="Times New Roman" w:hAnsi="Times New Roman" w:cs="Times New Roman"/>
          <w:sz w:val="28"/>
          <w:szCs w:val="20"/>
        </w:rPr>
      </w:pPr>
      <w:proofErr w:type="spellStart"/>
      <w:r>
        <w:rPr>
          <w:rFonts w:ascii="Times New Roman" w:eastAsia="Times New Roman" w:hAnsi="Times New Roman" w:cs="Times New Roman"/>
          <w:sz w:val="28"/>
          <w:szCs w:val="20"/>
        </w:rPr>
        <w:t>двадцять</w:t>
      </w:r>
      <w:proofErr w:type="spellEnd"/>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першої</w:t>
      </w:r>
      <w:proofErr w:type="spellEnd"/>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позачергової</w:t>
      </w:r>
      <w:proofErr w:type="spellEnd"/>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сесії</w:t>
      </w:r>
      <w:proofErr w:type="spellEnd"/>
    </w:p>
    <w:p w:rsidR="00332A5C" w:rsidRDefault="00332A5C" w:rsidP="00332A5C">
      <w:pPr>
        <w:spacing w:after="0" w:line="240" w:lineRule="auto"/>
        <w:jc w:val="center"/>
        <w:rPr>
          <w:rFonts w:ascii="Times New Roman" w:eastAsia="Times New Roman" w:hAnsi="Times New Roman" w:cs="Times New Roman"/>
          <w:sz w:val="28"/>
          <w:szCs w:val="20"/>
        </w:rPr>
      </w:pPr>
      <w:proofErr w:type="spellStart"/>
      <w:r>
        <w:rPr>
          <w:rFonts w:ascii="Times New Roman" w:eastAsia="Times New Roman" w:hAnsi="Times New Roman" w:cs="Times New Roman"/>
          <w:sz w:val="28"/>
          <w:szCs w:val="20"/>
        </w:rPr>
        <w:t>Київської</w:t>
      </w:r>
      <w:proofErr w:type="spellEnd"/>
      <w:r>
        <w:rPr>
          <w:rFonts w:ascii="Times New Roman" w:eastAsia="Times New Roman" w:hAnsi="Times New Roman" w:cs="Times New Roman"/>
          <w:sz w:val="28"/>
          <w:szCs w:val="20"/>
        </w:rPr>
        <w:t xml:space="preserve"> </w:t>
      </w:r>
      <w:proofErr w:type="spellStart"/>
      <w:r>
        <w:rPr>
          <w:rFonts w:ascii="Times New Roman" w:eastAsia="Times New Roman" w:hAnsi="Times New Roman" w:cs="Times New Roman"/>
          <w:sz w:val="28"/>
          <w:szCs w:val="20"/>
        </w:rPr>
        <w:t>районної</w:t>
      </w:r>
      <w:proofErr w:type="spellEnd"/>
      <w:r>
        <w:rPr>
          <w:rFonts w:ascii="Times New Roman" w:eastAsia="Times New Roman" w:hAnsi="Times New Roman" w:cs="Times New Roman"/>
          <w:sz w:val="28"/>
          <w:szCs w:val="20"/>
        </w:rPr>
        <w:t xml:space="preserve"> в м. </w:t>
      </w:r>
      <w:proofErr w:type="spellStart"/>
      <w:r>
        <w:rPr>
          <w:rFonts w:ascii="Times New Roman" w:eastAsia="Times New Roman" w:hAnsi="Times New Roman" w:cs="Times New Roman"/>
          <w:sz w:val="28"/>
          <w:szCs w:val="20"/>
        </w:rPr>
        <w:t>Полтаві</w:t>
      </w:r>
      <w:proofErr w:type="spellEnd"/>
      <w:r>
        <w:rPr>
          <w:rFonts w:ascii="Times New Roman" w:eastAsia="Times New Roman" w:hAnsi="Times New Roman" w:cs="Times New Roman"/>
          <w:sz w:val="28"/>
          <w:szCs w:val="20"/>
        </w:rPr>
        <w:t xml:space="preserve"> ради восьмого </w:t>
      </w:r>
      <w:proofErr w:type="spellStart"/>
      <w:r>
        <w:rPr>
          <w:rFonts w:ascii="Times New Roman" w:eastAsia="Times New Roman" w:hAnsi="Times New Roman" w:cs="Times New Roman"/>
          <w:sz w:val="28"/>
          <w:szCs w:val="20"/>
        </w:rPr>
        <w:t>скликання</w:t>
      </w:r>
      <w:proofErr w:type="spellEnd"/>
    </w:p>
    <w:p w:rsidR="00332A5C" w:rsidRDefault="00332A5C" w:rsidP="00332A5C">
      <w:pPr>
        <w:spacing w:after="0" w:line="240" w:lineRule="auto"/>
        <w:jc w:val="center"/>
        <w:rPr>
          <w:rFonts w:ascii="Times New Roman" w:eastAsia="Times New Roman" w:hAnsi="Times New Roman" w:cs="Times New Roman"/>
          <w:sz w:val="28"/>
          <w:szCs w:val="20"/>
        </w:rPr>
      </w:pPr>
    </w:p>
    <w:tbl>
      <w:tblPr>
        <w:tblW w:w="10348"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1"/>
        <w:gridCol w:w="795"/>
        <w:gridCol w:w="27"/>
        <w:gridCol w:w="29"/>
        <w:gridCol w:w="8646"/>
      </w:tblGrid>
      <w:tr w:rsidR="00332A5C" w:rsidRPr="00D4370E" w:rsidTr="00D22C5D">
        <w:trPr>
          <w:trHeight w:val="469"/>
        </w:trPr>
        <w:tc>
          <w:tcPr>
            <w:tcW w:w="851" w:type="dxa"/>
            <w:vMerge w:val="restart"/>
            <w:tcBorders>
              <w:top w:val="single" w:sz="4" w:space="0" w:color="808080"/>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ind w:right="-19"/>
              <w:jc w:val="center"/>
              <w:rPr>
                <w:rFonts w:ascii="Times New Roman" w:eastAsia="Times New Roman" w:hAnsi="Times New Roman" w:cs="Times New Roman"/>
                <w:b/>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pStyle w:val="a7"/>
              <w:spacing w:after="0"/>
              <w:ind w:left="0"/>
              <w:jc w:val="both"/>
              <w:rPr>
                <w:rFonts w:ascii="Times New Roman" w:hAnsi="Times New Roman" w:cs="Times New Roman"/>
                <w:b/>
                <w:sz w:val="28"/>
                <w:szCs w:val="28"/>
                <w:lang w:val="uk-UA"/>
              </w:rPr>
            </w:pPr>
            <w:r w:rsidRPr="00332A5C">
              <w:rPr>
                <w:rFonts w:ascii="Times New Roman" w:hAnsi="Times New Roman" w:cs="Times New Roman"/>
                <w:b/>
                <w:sz w:val="28"/>
                <w:szCs w:val="28"/>
                <w:lang w:val="uk-UA"/>
              </w:rPr>
              <w:t>Про звіт голови районної ради</w:t>
            </w:r>
          </w:p>
        </w:tc>
      </w:tr>
      <w:tr w:rsidR="00332A5C" w:rsidRPr="00D4370E" w:rsidTr="00D22C5D">
        <w:trPr>
          <w:trHeight w:val="469"/>
        </w:trPr>
        <w:tc>
          <w:tcPr>
            <w:tcW w:w="851" w:type="dxa"/>
            <w:vMerge/>
            <w:tcBorders>
              <w:top w:val="single" w:sz="4" w:space="0" w:color="808080"/>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795" w:type="dxa"/>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702" w:type="dxa"/>
            <w:gridSpan w:val="3"/>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Синягівський</w:t>
            </w:r>
            <w:proofErr w:type="spellEnd"/>
            <w:r>
              <w:rPr>
                <w:rFonts w:ascii="Times New Roman" w:eastAsia="Times New Roman" w:hAnsi="Times New Roman" w:cs="Times New Roman"/>
                <w:sz w:val="28"/>
                <w:szCs w:val="28"/>
              </w:rPr>
              <w:t xml:space="preserve"> С.О.-   голова</w:t>
            </w:r>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332A5C" w:rsidRPr="00CB0E9B"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2</w:t>
            </w:r>
            <w:r w:rsidRPr="009A0480">
              <w:rPr>
                <w:rFonts w:ascii="Times New Roman" w:eastAsia="Times New Roman" w:hAnsi="Times New Roman" w:cs="Times New Roman"/>
                <w:sz w:val="28"/>
                <w:szCs w:val="28"/>
              </w:rPr>
              <w:t xml:space="preserve">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D4370E" w:rsidTr="00D22C5D">
        <w:trPr>
          <w:trHeight w:val="469"/>
        </w:trPr>
        <w:tc>
          <w:tcPr>
            <w:tcW w:w="851" w:type="dxa"/>
            <w:vMerge w:val="restart"/>
            <w:tcBorders>
              <w:top w:val="single" w:sz="4" w:space="0" w:color="808080"/>
              <w:left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r w:rsidRPr="00A60C2E">
              <w:rPr>
                <w:rFonts w:ascii="Times New Roman" w:hAnsi="Times New Roman" w:cs="Times New Roman"/>
                <w:b/>
                <w:sz w:val="28"/>
              </w:rPr>
              <w:t xml:space="preserve">Про бюджет  </w:t>
            </w:r>
            <w:proofErr w:type="spellStart"/>
            <w:r w:rsidRPr="00A60C2E">
              <w:rPr>
                <w:rFonts w:ascii="Times New Roman" w:hAnsi="Times New Roman" w:cs="Times New Roman"/>
                <w:b/>
                <w:sz w:val="28"/>
              </w:rPr>
              <w:t>Київського</w:t>
            </w:r>
            <w:proofErr w:type="spellEnd"/>
            <w:r w:rsidRPr="00A60C2E">
              <w:rPr>
                <w:rFonts w:ascii="Times New Roman" w:hAnsi="Times New Roman" w:cs="Times New Roman"/>
                <w:b/>
                <w:sz w:val="28"/>
              </w:rPr>
              <w:t xml:space="preserve"> району у </w:t>
            </w:r>
            <w:proofErr w:type="spellStart"/>
            <w:r w:rsidRPr="00A60C2E">
              <w:rPr>
                <w:rFonts w:ascii="Times New Roman" w:hAnsi="Times New Roman" w:cs="Times New Roman"/>
                <w:b/>
                <w:sz w:val="28"/>
              </w:rPr>
              <w:t>мі</w:t>
            </w:r>
            <w:proofErr w:type="gramStart"/>
            <w:r w:rsidRPr="00A60C2E">
              <w:rPr>
                <w:rFonts w:ascii="Times New Roman" w:hAnsi="Times New Roman" w:cs="Times New Roman"/>
                <w:b/>
                <w:sz w:val="28"/>
              </w:rPr>
              <w:t>ст</w:t>
            </w:r>
            <w:proofErr w:type="gramEnd"/>
            <w:r w:rsidRPr="00A60C2E">
              <w:rPr>
                <w:rFonts w:ascii="Times New Roman" w:hAnsi="Times New Roman" w:cs="Times New Roman"/>
                <w:b/>
                <w:sz w:val="28"/>
              </w:rPr>
              <w:t>і</w:t>
            </w:r>
            <w:proofErr w:type="spellEnd"/>
            <w:r w:rsidRPr="00A60C2E">
              <w:rPr>
                <w:rFonts w:ascii="Times New Roman" w:hAnsi="Times New Roman" w:cs="Times New Roman"/>
                <w:b/>
                <w:sz w:val="28"/>
              </w:rPr>
              <w:t xml:space="preserve"> </w:t>
            </w:r>
            <w:proofErr w:type="spellStart"/>
            <w:r w:rsidRPr="00A60C2E">
              <w:rPr>
                <w:rFonts w:ascii="Times New Roman" w:hAnsi="Times New Roman" w:cs="Times New Roman"/>
                <w:b/>
                <w:sz w:val="28"/>
              </w:rPr>
              <w:t>Полтаві</w:t>
            </w:r>
            <w:proofErr w:type="spellEnd"/>
            <w:r w:rsidRPr="00A60C2E">
              <w:rPr>
                <w:rFonts w:ascii="Times New Roman" w:hAnsi="Times New Roman" w:cs="Times New Roman"/>
                <w:b/>
                <w:sz w:val="28"/>
              </w:rPr>
              <w:t xml:space="preserve"> на 202</w:t>
            </w:r>
            <w:r>
              <w:rPr>
                <w:rFonts w:ascii="Times New Roman" w:hAnsi="Times New Roman" w:cs="Times New Roman"/>
                <w:b/>
                <w:sz w:val="28"/>
              </w:rPr>
              <w:t>6</w:t>
            </w:r>
            <w:r w:rsidRPr="00A60C2E">
              <w:rPr>
                <w:rFonts w:ascii="Times New Roman" w:hAnsi="Times New Roman" w:cs="Times New Roman"/>
                <w:b/>
                <w:sz w:val="28"/>
              </w:rPr>
              <w:t xml:space="preserve"> </w:t>
            </w:r>
            <w:proofErr w:type="spellStart"/>
            <w:r w:rsidRPr="00A60C2E">
              <w:rPr>
                <w:rFonts w:ascii="Times New Roman" w:hAnsi="Times New Roman" w:cs="Times New Roman"/>
                <w:b/>
                <w:sz w:val="28"/>
              </w:rPr>
              <w:t>рік</w:t>
            </w:r>
            <w:proofErr w:type="spellEnd"/>
            <w:r w:rsidRPr="00A60C2E">
              <w:rPr>
                <w:rFonts w:ascii="Times New Roman" w:hAnsi="Times New Roman" w:cs="Times New Roman"/>
                <w:b/>
                <w:sz w:val="28"/>
              </w:rPr>
              <w:t xml:space="preserve"> </w:t>
            </w:r>
            <w:r w:rsidRPr="00A60C2E">
              <w:rPr>
                <w:rFonts w:ascii="Times New Roman" w:hAnsi="Times New Roman" w:cs="Times New Roman"/>
                <w:b/>
                <w:sz w:val="24"/>
                <w:szCs w:val="24"/>
              </w:rPr>
              <w:t>код бюджету 1657060100</w:t>
            </w:r>
          </w:p>
        </w:tc>
      </w:tr>
      <w:tr w:rsidR="00332A5C" w:rsidRPr="00D4370E" w:rsidTr="00D22C5D">
        <w:trPr>
          <w:trHeight w:val="469"/>
        </w:trPr>
        <w:tc>
          <w:tcPr>
            <w:tcW w:w="851" w:type="dxa"/>
            <w:vMerge/>
            <w:tcBorders>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795" w:type="dxa"/>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702" w:type="dxa"/>
            <w:gridSpan w:val="3"/>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Білок</w:t>
            </w:r>
            <w:proofErr w:type="gramEnd"/>
            <w:r>
              <w:rPr>
                <w:rFonts w:ascii="Times New Roman" w:eastAsia="Times New Roman" w:hAnsi="Times New Roman" w:cs="Times New Roman"/>
                <w:sz w:val="28"/>
                <w:szCs w:val="28"/>
              </w:rPr>
              <w:t>інь</w:t>
            </w:r>
            <w:proofErr w:type="spellEnd"/>
            <w:r>
              <w:rPr>
                <w:rFonts w:ascii="Times New Roman" w:eastAsia="Times New Roman" w:hAnsi="Times New Roman" w:cs="Times New Roman"/>
                <w:sz w:val="28"/>
                <w:szCs w:val="28"/>
              </w:rPr>
              <w:t xml:space="preserve"> С.М. – начальник </w:t>
            </w:r>
            <w:proofErr w:type="spellStart"/>
            <w:r>
              <w:rPr>
                <w:rFonts w:ascii="Times New Roman" w:eastAsia="Times New Roman" w:hAnsi="Times New Roman" w:cs="Times New Roman"/>
                <w:sz w:val="28"/>
                <w:szCs w:val="28"/>
              </w:rPr>
              <w:t>фінансового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виконкому</w:t>
            </w:r>
            <w:proofErr w:type="spellEnd"/>
            <w:r>
              <w:rPr>
                <w:rFonts w:ascii="Times New Roman" w:eastAsia="Times New Roman" w:hAnsi="Times New Roman" w:cs="Times New Roman"/>
                <w:sz w:val="28"/>
                <w:szCs w:val="28"/>
              </w:rPr>
              <w:t xml:space="preserve"> </w:t>
            </w:r>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D4370E" w:rsidTr="00D22C5D">
        <w:trPr>
          <w:trHeight w:val="469"/>
        </w:trPr>
        <w:tc>
          <w:tcPr>
            <w:tcW w:w="851" w:type="dxa"/>
            <w:vMerge w:val="restart"/>
            <w:tcBorders>
              <w:left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0F3322" w:rsidRDefault="00332A5C" w:rsidP="00D22C5D">
            <w:pPr>
              <w:spacing w:after="0" w:line="240" w:lineRule="auto"/>
              <w:jc w:val="both"/>
              <w:rPr>
                <w:rFonts w:ascii="Times New Roman" w:eastAsia="Times New Roman" w:hAnsi="Times New Roman" w:cs="Times New Roman"/>
                <w:b/>
                <w:sz w:val="28"/>
                <w:szCs w:val="28"/>
              </w:rPr>
            </w:pPr>
            <w:r w:rsidRPr="000F3322">
              <w:rPr>
                <w:rFonts w:ascii="Times New Roman" w:eastAsia="Times New Roman" w:hAnsi="Times New Roman" w:cs="Times New Roman"/>
                <w:b/>
                <w:sz w:val="28"/>
                <w:szCs w:val="28"/>
              </w:rPr>
              <w:t xml:space="preserve">Про </w:t>
            </w:r>
            <w:proofErr w:type="spellStart"/>
            <w:r w:rsidRPr="000F3322">
              <w:rPr>
                <w:rFonts w:ascii="Times New Roman" w:eastAsia="Times New Roman" w:hAnsi="Times New Roman" w:cs="Times New Roman"/>
                <w:b/>
                <w:sz w:val="28"/>
                <w:szCs w:val="28"/>
              </w:rPr>
              <w:t>припинення</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служби</w:t>
            </w:r>
            <w:proofErr w:type="spellEnd"/>
            <w:r w:rsidRPr="000F3322">
              <w:rPr>
                <w:rFonts w:ascii="Times New Roman" w:eastAsia="Times New Roman" w:hAnsi="Times New Roman" w:cs="Times New Roman"/>
                <w:b/>
                <w:sz w:val="28"/>
                <w:szCs w:val="28"/>
              </w:rPr>
              <w:t xml:space="preserve"> в органах </w:t>
            </w:r>
            <w:proofErr w:type="spellStart"/>
            <w:proofErr w:type="gramStart"/>
            <w:r w:rsidRPr="000F3322">
              <w:rPr>
                <w:rFonts w:ascii="Times New Roman" w:eastAsia="Times New Roman" w:hAnsi="Times New Roman" w:cs="Times New Roman"/>
                <w:b/>
                <w:sz w:val="28"/>
                <w:szCs w:val="28"/>
              </w:rPr>
              <w:t>м</w:t>
            </w:r>
            <w:proofErr w:type="gramEnd"/>
            <w:r w:rsidRPr="000F3322">
              <w:rPr>
                <w:rFonts w:ascii="Times New Roman" w:eastAsia="Times New Roman" w:hAnsi="Times New Roman" w:cs="Times New Roman"/>
                <w:b/>
                <w:sz w:val="28"/>
                <w:szCs w:val="28"/>
              </w:rPr>
              <w:t>ісцевого</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самоврядування</w:t>
            </w:r>
            <w:proofErr w:type="spellEnd"/>
            <w:r w:rsidRPr="000F3322">
              <w:rPr>
                <w:rFonts w:ascii="Times New Roman" w:eastAsia="Times New Roman" w:hAnsi="Times New Roman" w:cs="Times New Roman"/>
                <w:b/>
                <w:sz w:val="28"/>
                <w:szCs w:val="28"/>
              </w:rPr>
              <w:t xml:space="preserve"> та </w:t>
            </w:r>
            <w:proofErr w:type="spellStart"/>
            <w:r w:rsidRPr="000F3322">
              <w:rPr>
                <w:rFonts w:ascii="Times New Roman" w:eastAsia="Times New Roman" w:hAnsi="Times New Roman" w:cs="Times New Roman"/>
                <w:b/>
                <w:sz w:val="28"/>
                <w:szCs w:val="28"/>
              </w:rPr>
              <w:t>звільнення</w:t>
            </w:r>
            <w:proofErr w:type="spellEnd"/>
            <w:r w:rsidRPr="000F3322">
              <w:rPr>
                <w:rFonts w:ascii="Times New Roman" w:eastAsia="Times New Roman" w:hAnsi="Times New Roman" w:cs="Times New Roman"/>
                <w:b/>
                <w:sz w:val="28"/>
                <w:szCs w:val="28"/>
              </w:rPr>
              <w:t xml:space="preserve"> з посади  Тригубенко С.В.</w:t>
            </w:r>
          </w:p>
        </w:tc>
      </w:tr>
      <w:tr w:rsidR="00332A5C" w:rsidRPr="00D4370E" w:rsidTr="00D22C5D">
        <w:trPr>
          <w:trHeight w:val="469"/>
        </w:trPr>
        <w:tc>
          <w:tcPr>
            <w:tcW w:w="851" w:type="dxa"/>
            <w:vMerge/>
            <w:tcBorders>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795" w:type="dxa"/>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702" w:type="dxa"/>
            <w:gridSpan w:val="3"/>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Синягівський</w:t>
            </w:r>
            <w:proofErr w:type="spellEnd"/>
            <w:r>
              <w:rPr>
                <w:rFonts w:ascii="Times New Roman" w:eastAsia="Times New Roman" w:hAnsi="Times New Roman" w:cs="Times New Roman"/>
                <w:sz w:val="28"/>
                <w:szCs w:val="28"/>
              </w:rPr>
              <w:t xml:space="preserve"> С.О.-   голова</w:t>
            </w:r>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332A5C"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до 10</w:t>
            </w:r>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D4370E" w:rsidTr="00D22C5D">
        <w:trPr>
          <w:trHeight w:val="469"/>
        </w:trPr>
        <w:tc>
          <w:tcPr>
            <w:tcW w:w="851" w:type="dxa"/>
            <w:vMerge w:val="restart"/>
            <w:tcBorders>
              <w:left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0F3322" w:rsidRDefault="00332A5C" w:rsidP="00D22C5D">
            <w:pPr>
              <w:spacing w:after="0" w:line="240" w:lineRule="auto"/>
              <w:rPr>
                <w:rFonts w:ascii="Times New Roman" w:eastAsia="Times New Roman" w:hAnsi="Times New Roman" w:cs="Times New Roman"/>
                <w:b/>
                <w:sz w:val="28"/>
                <w:szCs w:val="28"/>
              </w:rPr>
            </w:pPr>
            <w:r w:rsidRPr="000F3322">
              <w:rPr>
                <w:rFonts w:ascii="Times New Roman" w:eastAsia="Times New Roman" w:hAnsi="Times New Roman" w:cs="Times New Roman"/>
                <w:b/>
                <w:sz w:val="28"/>
                <w:szCs w:val="28"/>
              </w:rPr>
              <w:t xml:space="preserve">Про структуру і </w:t>
            </w:r>
            <w:proofErr w:type="spellStart"/>
            <w:r w:rsidRPr="000F3322">
              <w:rPr>
                <w:rFonts w:ascii="Times New Roman" w:eastAsia="Times New Roman" w:hAnsi="Times New Roman" w:cs="Times New Roman"/>
                <w:b/>
                <w:sz w:val="28"/>
                <w:szCs w:val="28"/>
              </w:rPr>
              <w:t>чисельність</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виконавчих</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органі</w:t>
            </w:r>
            <w:proofErr w:type="gramStart"/>
            <w:r w:rsidRPr="000F3322">
              <w:rPr>
                <w:rFonts w:ascii="Times New Roman" w:eastAsia="Times New Roman" w:hAnsi="Times New Roman" w:cs="Times New Roman"/>
                <w:b/>
                <w:sz w:val="28"/>
                <w:szCs w:val="28"/>
              </w:rPr>
              <w:t>в</w:t>
            </w:r>
            <w:proofErr w:type="spellEnd"/>
            <w:proofErr w:type="gramEnd"/>
            <w:r w:rsidRPr="000F3322">
              <w:rPr>
                <w:rFonts w:ascii="Times New Roman" w:eastAsia="Times New Roman" w:hAnsi="Times New Roman" w:cs="Times New Roman"/>
                <w:b/>
                <w:sz w:val="28"/>
                <w:szCs w:val="28"/>
              </w:rPr>
              <w:t xml:space="preserve"> ради</w:t>
            </w:r>
          </w:p>
        </w:tc>
      </w:tr>
      <w:tr w:rsidR="00332A5C" w:rsidRPr="00D4370E" w:rsidTr="00D22C5D">
        <w:trPr>
          <w:trHeight w:val="469"/>
        </w:trPr>
        <w:tc>
          <w:tcPr>
            <w:tcW w:w="851" w:type="dxa"/>
            <w:vMerge/>
            <w:tcBorders>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795" w:type="dxa"/>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702" w:type="dxa"/>
            <w:gridSpan w:val="3"/>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Дудецька</w:t>
            </w:r>
            <w:proofErr w:type="spellEnd"/>
            <w:r>
              <w:rPr>
                <w:rFonts w:ascii="Times New Roman" w:eastAsia="Times New Roman" w:hAnsi="Times New Roman" w:cs="Times New Roman"/>
                <w:sz w:val="28"/>
                <w:szCs w:val="28"/>
              </w:rPr>
              <w:t xml:space="preserve"> С.М. – </w:t>
            </w:r>
            <w:proofErr w:type="spellStart"/>
            <w:r>
              <w:rPr>
                <w:rFonts w:ascii="Times New Roman" w:eastAsia="Times New Roman" w:hAnsi="Times New Roman" w:cs="Times New Roman"/>
                <w:sz w:val="28"/>
                <w:szCs w:val="28"/>
              </w:rPr>
              <w:t>завідувач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юридично-правової</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допомоги</w:t>
            </w:r>
            <w:proofErr w:type="spellEnd"/>
            <w:r>
              <w:rPr>
                <w:rFonts w:ascii="Times New Roman" w:eastAsia="Times New Roman" w:hAnsi="Times New Roman" w:cs="Times New Roman"/>
                <w:sz w:val="28"/>
                <w:szCs w:val="28"/>
              </w:rPr>
              <w:t xml:space="preserve"> та </w:t>
            </w:r>
            <w:proofErr w:type="spellStart"/>
            <w:r>
              <w:rPr>
                <w:rFonts w:ascii="Times New Roman" w:eastAsia="Times New Roman" w:hAnsi="Times New Roman" w:cs="Times New Roman"/>
                <w:sz w:val="28"/>
                <w:szCs w:val="28"/>
              </w:rPr>
              <w:t>забезпечення</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життєдіяльності</w:t>
            </w:r>
            <w:proofErr w:type="spellEnd"/>
            <w:r>
              <w:rPr>
                <w:rFonts w:ascii="Times New Roman" w:eastAsia="Times New Roman" w:hAnsi="Times New Roman" w:cs="Times New Roman"/>
                <w:sz w:val="28"/>
                <w:szCs w:val="28"/>
              </w:rPr>
              <w:t xml:space="preserve"> району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D4370E" w:rsidTr="00D22C5D">
        <w:trPr>
          <w:trHeight w:val="469"/>
        </w:trPr>
        <w:tc>
          <w:tcPr>
            <w:tcW w:w="851" w:type="dxa"/>
            <w:vMerge w:val="restart"/>
            <w:tcBorders>
              <w:left w:val="single" w:sz="4" w:space="0" w:color="808080"/>
              <w:right w:val="single" w:sz="4" w:space="0" w:color="808080"/>
            </w:tcBorders>
          </w:tcPr>
          <w:p w:rsidR="00332A5C" w:rsidRPr="000F3322"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jc w:val="both"/>
              <w:rPr>
                <w:rFonts w:ascii="Times New Roman" w:eastAsia="Times New Roman" w:hAnsi="Times New Roman" w:cs="Times New Roman"/>
                <w:sz w:val="28"/>
                <w:szCs w:val="28"/>
              </w:rPr>
            </w:pPr>
            <w:r w:rsidRPr="008E6235">
              <w:rPr>
                <w:rFonts w:ascii="Times New Roman" w:hAnsi="Times New Roman" w:cs="Times New Roman"/>
                <w:b/>
                <w:sz w:val="28"/>
                <w:szCs w:val="28"/>
              </w:rPr>
              <w:t xml:space="preserve">Про передачу </w:t>
            </w:r>
            <w:proofErr w:type="spellStart"/>
            <w:r w:rsidRPr="008E6235">
              <w:rPr>
                <w:rFonts w:ascii="Times New Roman" w:hAnsi="Times New Roman" w:cs="Times New Roman"/>
                <w:b/>
                <w:sz w:val="28"/>
                <w:szCs w:val="28"/>
              </w:rPr>
              <w:t>матеріальних</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цінностей</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виконавчого</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комітету</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Київської</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районної</w:t>
            </w:r>
            <w:proofErr w:type="spellEnd"/>
            <w:r w:rsidRPr="008E6235">
              <w:rPr>
                <w:rFonts w:ascii="Times New Roman" w:hAnsi="Times New Roman" w:cs="Times New Roman"/>
                <w:b/>
                <w:sz w:val="28"/>
                <w:szCs w:val="28"/>
              </w:rPr>
              <w:t xml:space="preserve"> в м. </w:t>
            </w:r>
            <w:proofErr w:type="spellStart"/>
            <w:r w:rsidRPr="008E6235">
              <w:rPr>
                <w:rFonts w:ascii="Times New Roman" w:hAnsi="Times New Roman" w:cs="Times New Roman"/>
                <w:b/>
                <w:sz w:val="28"/>
                <w:szCs w:val="28"/>
              </w:rPr>
              <w:t>Полтаві</w:t>
            </w:r>
            <w:proofErr w:type="spellEnd"/>
            <w:r w:rsidRPr="008E6235">
              <w:rPr>
                <w:rFonts w:ascii="Times New Roman" w:hAnsi="Times New Roman" w:cs="Times New Roman"/>
                <w:b/>
                <w:sz w:val="28"/>
                <w:szCs w:val="28"/>
              </w:rPr>
              <w:t xml:space="preserve"> </w:t>
            </w:r>
            <w:proofErr w:type="gramStart"/>
            <w:r w:rsidRPr="008E6235">
              <w:rPr>
                <w:rFonts w:ascii="Times New Roman" w:hAnsi="Times New Roman" w:cs="Times New Roman"/>
                <w:b/>
                <w:sz w:val="28"/>
                <w:szCs w:val="28"/>
              </w:rPr>
              <w:t>ради</w:t>
            </w:r>
            <w:proofErr w:type="gramEnd"/>
          </w:p>
        </w:tc>
      </w:tr>
      <w:tr w:rsidR="00332A5C" w:rsidRPr="00D4370E" w:rsidTr="00D22C5D">
        <w:trPr>
          <w:trHeight w:val="469"/>
        </w:trPr>
        <w:tc>
          <w:tcPr>
            <w:tcW w:w="851" w:type="dxa"/>
            <w:vMerge/>
            <w:tcBorders>
              <w:left w:val="single" w:sz="4" w:space="0" w:color="808080"/>
              <w:bottom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rPr>
            </w:pPr>
          </w:p>
        </w:tc>
        <w:tc>
          <w:tcPr>
            <w:tcW w:w="795" w:type="dxa"/>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702" w:type="dxa"/>
            <w:gridSpan w:val="3"/>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Хоменко О.І. – </w:t>
            </w:r>
            <w:proofErr w:type="spellStart"/>
            <w:r>
              <w:rPr>
                <w:rFonts w:ascii="Times New Roman" w:eastAsia="Times New Roman" w:hAnsi="Times New Roman" w:cs="Times New Roman"/>
                <w:sz w:val="28"/>
                <w:szCs w:val="28"/>
              </w:rPr>
              <w:t>завідувач</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обл</w:t>
            </w:r>
            <w:proofErr w:type="gramEnd"/>
            <w:r>
              <w:rPr>
                <w:rFonts w:ascii="Times New Roman" w:eastAsia="Times New Roman" w:hAnsi="Times New Roman" w:cs="Times New Roman"/>
                <w:sz w:val="28"/>
                <w:szCs w:val="28"/>
              </w:rPr>
              <w:t>іку</w:t>
            </w:r>
            <w:proofErr w:type="spellEnd"/>
            <w:r>
              <w:rPr>
                <w:rFonts w:ascii="Times New Roman" w:eastAsia="Times New Roman" w:hAnsi="Times New Roman" w:cs="Times New Roman"/>
                <w:sz w:val="28"/>
                <w:szCs w:val="28"/>
              </w:rPr>
              <w:t xml:space="preserve">, контролю та </w:t>
            </w:r>
            <w:proofErr w:type="spellStart"/>
            <w:r>
              <w:rPr>
                <w:rFonts w:ascii="Times New Roman" w:eastAsia="Times New Roman" w:hAnsi="Times New Roman" w:cs="Times New Roman"/>
                <w:sz w:val="28"/>
                <w:szCs w:val="28"/>
              </w:rPr>
              <w:t>звітності</w:t>
            </w:r>
            <w:proofErr w:type="spellEnd"/>
            <w:r>
              <w:rPr>
                <w:rFonts w:ascii="Times New Roman" w:eastAsia="Times New Roman" w:hAnsi="Times New Roman" w:cs="Times New Roman"/>
                <w:sz w:val="28"/>
                <w:szCs w:val="28"/>
              </w:rPr>
              <w:t xml:space="preserve">                                                                                   до 10 </w:t>
            </w:r>
            <w:proofErr w:type="spellStart"/>
            <w:r>
              <w:rPr>
                <w:rFonts w:ascii="Times New Roman" w:eastAsia="Times New Roman" w:hAnsi="Times New Roman" w:cs="Times New Roman"/>
                <w:sz w:val="28"/>
                <w:szCs w:val="28"/>
              </w:rPr>
              <w:t>хв</w:t>
            </w:r>
            <w:proofErr w:type="spellEnd"/>
            <w:r>
              <w:rPr>
                <w:rFonts w:ascii="Times New Roman" w:eastAsia="Times New Roman" w:hAnsi="Times New Roman" w:cs="Times New Roman"/>
                <w:sz w:val="28"/>
                <w:szCs w:val="28"/>
              </w:rPr>
              <w:t>.</w:t>
            </w:r>
          </w:p>
        </w:tc>
      </w:tr>
      <w:tr w:rsidR="00332A5C" w:rsidRPr="000968B3" w:rsidTr="00D22C5D">
        <w:trPr>
          <w:trHeight w:val="469"/>
        </w:trPr>
        <w:tc>
          <w:tcPr>
            <w:tcW w:w="851" w:type="dxa"/>
            <w:vMerge w:val="restart"/>
            <w:tcBorders>
              <w:top w:val="single" w:sz="4" w:space="0" w:color="808080"/>
              <w:left w:val="single" w:sz="4" w:space="0" w:color="808080"/>
              <w:right w:val="single" w:sz="4" w:space="0" w:color="808080"/>
            </w:tcBorders>
          </w:tcPr>
          <w:p w:rsidR="00332A5C" w:rsidRPr="000F3322"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b/>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C90304" w:rsidRDefault="00332A5C" w:rsidP="00D22C5D">
            <w:pPr>
              <w:spacing w:line="240" w:lineRule="auto"/>
              <w:rPr>
                <w:rFonts w:ascii="Times New Roman" w:eastAsia="Times New Roman" w:hAnsi="Times New Roman" w:cs="Times New Roman"/>
                <w:b/>
                <w:i/>
                <w:sz w:val="28"/>
                <w:szCs w:val="28"/>
              </w:rPr>
            </w:pPr>
            <w:r w:rsidRPr="000F3322">
              <w:rPr>
                <w:rFonts w:ascii="Times New Roman" w:hAnsi="Times New Roman" w:cs="Times New Roman"/>
                <w:b/>
                <w:sz w:val="28"/>
                <w:szCs w:val="28"/>
              </w:rPr>
              <w:t xml:space="preserve">Про </w:t>
            </w:r>
            <w:proofErr w:type="spellStart"/>
            <w:r w:rsidRPr="000F3322">
              <w:rPr>
                <w:rFonts w:ascii="Times New Roman" w:hAnsi="Times New Roman" w:cs="Times New Roman"/>
                <w:b/>
                <w:sz w:val="28"/>
                <w:szCs w:val="28"/>
              </w:rPr>
              <w:t>перелік</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основних</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питань</w:t>
            </w:r>
            <w:proofErr w:type="spellEnd"/>
            <w:r w:rsidRPr="000F3322">
              <w:rPr>
                <w:rFonts w:ascii="Times New Roman" w:hAnsi="Times New Roman" w:cs="Times New Roman"/>
                <w:b/>
                <w:sz w:val="28"/>
                <w:szCs w:val="28"/>
              </w:rPr>
              <w:t xml:space="preserve"> для </w:t>
            </w:r>
            <w:proofErr w:type="spellStart"/>
            <w:r w:rsidRPr="000F3322">
              <w:rPr>
                <w:rFonts w:ascii="Times New Roman" w:hAnsi="Times New Roman" w:cs="Times New Roman"/>
                <w:b/>
                <w:sz w:val="28"/>
                <w:szCs w:val="28"/>
              </w:rPr>
              <w:t>розгляду</w:t>
            </w:r>
            <w:proofErr w:type="spellEnd"/>
            <w:r w:rsidRPr="000F3322">
              <w:rPr>
                <w:rFonts w:ascii="Times New Roman" w:hAnsi="Times New Roman" w:cs="Times New Roman"/>
                <w:b/>
                <w:sz w:val="28"/>
                <w:szCs w:val="28"/>
              </w:rPr>
              <w:t xml:space="preserve"> на </w:t>
            </w:r>
            <w:proofErr w:type="spellStart"/>
            <w:r w:rsidRPr="000F3322">
              <w:rPr>
                <w:rFonts w:ascii="Times New Roman" w:hAnsi="Times New Roman" w:cs="Times New Roman"/>
                <w:b/>
                <w:sz w:val="28"/>
                <w:szCs w:val="28"/>
              </w:rPr>
              <w:t>сесіях</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районної</w:t>
            </w:r>
            <w:proofErr w:type="spellEnd"/>
            <w:r w:rsidRPr="000F3322">
              <w:rPr>
                <w:rFonts w:ascii="Times New Roman" w:hAnsi="Times New Roman" w:cs="Times New Roman"/>
                <w:b/>
                <w:sz w:val="28"/>
                <w:szCs w:val="28"/>
              </w:rPr>
              <w:t xml:space="preserve"> ради у</w:t>
            </w:r>
            <w:r w:rsidRPr="000F3322">
              <w:rPr>
                <w:rFonts w:ascii="Times New Roman" w:hAnsi="Times New Roman" w:cs="Times New Roman"/>
                <w:b/>
                <w:sz w:val="28"/>
                <w:szCs w:val="28"/>
              </w:rPr>
              <w:br/>
              <w:t xml:space="preserve">І </w:t>
            </w:r>
            <w:proofErr w:type="spellStart"/>
            <w:proofErr w:type="gramStart"/>
            <w:r w:rsidRPr="000F3322">
              <w:rPr>
                <w:rFonts w:ascii="Times New Roman" w:hAnsi="Times New Roman" w:cs="Times New Roman"/>
                <w:b/>
                <w:sz w:val="28"/>
                <w:szCs w:val="28"/>
              </w:rPr>
              <w:t>п</w:t>
            </w:r>
            <w:proofErr w:type="gramEnd"/>
            <w:r w:rsidRPr="000F3322">
              <w:rPr>
                <w:rFonts w:ascii="Times New Roman" w:hAnsi="Times New Roman" w:cs="Times New Roman"/>
                <w:b/>
                <w:sz w:val="28"/>
                <w:szCs w:val="28"/>
              </w:rPr>
              <w:t>івріччі</w:t>
            </w:r>
            <w:proofErr w:type="spellEnd"/>
            <w:r w:rsidRPr="000F3322">
              <w:rPr>
                <w:rFonts w:ascii="Times New Roman" w:hAnsi="Times New Roman" w:cs="Times New Roman"/>
                <w:b/>
                <w:sz w:val="28"/>
                <w:szCs w:val="28"/>
              </w:rPr>
              <w:t xml:space="preserve"> 202</w:t>
            </w:r>
            <w:r w:rsidR="009D1205">
              <w:rPr>
                <w:rFonts w:ascii="Times New Roman" w:hAnsi="Times New Roman" w:cs="Times New Roman"/>
                <w:b/>
                <w:sz w:val="28"/>
                <w:szCs w:val="28"/>
                <w:lang w:val="uk-UA"/>
              </w:rPr>
              <w:t>6</w:t>
            </w:r>
            <w:r w:rsidRPr="000F3322">
              <w:rPr>
                <w:rFonts w:ascii="Times New Roman" w:hAnsi="Times New Roman" w:cs="Times New Roman"/>
                <w:b/>
                <w:sz w:val="28"/>
                <w:szCs w:val="28"/>
              </w:rPr>
              <w:t xml:space="preserve"> року</w:t>
            </w:r>
          </w:p>
        </w:tc>
      </w:tr>
      <w:tr w:rsidR="00332A5C" w:rsidRPr="000968B3" w:rsidTr="00D22C5D">
        <w:trPr>
          <w:trHeight w:val="469"/>
        </w:trPr>
        <w:tc>
          <w:tcPr>
            <w:tcW w:w="851" w:type="dxa"/>
            <w:vMerge/>
            <w:tcBorders>
              <w:left w:val="single" w:sz="4" w:space="0" w:color="808080"/>
              <w:right w:val="single" w:sz="4" w:space="0" w:color="808080"/>
            </w:tcBorders>
          </w:tcPr>
          <w:p w:rsidR="00332A5C" w:rsidRPr="00CB0E9B" w:rsidRDefault="00332A5C" w:rsidP="009C0369">
            <w:pPr>
              <w:pStyle w:val="ab"/>
              <w:numPr>
                <w:ilvl w:val="0"/>
                <w:numId w:val="1"/>
              </w:numPr>
              <w:tabs>
                <w:tab w:val="left" w:pos="175"/>
              </w:tabs>
              <w:spacing w:after="0" w:line="240" w:lineRule="auto"/>
              <w:rPr>
                <w:rFonts w:ascii="Times New Roman" w:eastAsia="Times New Roman" w:hAnsi="Times New Roman" w:cs="Times New Roman"/>
                <w:b/>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CB0E9B" w:rsidRDefault="00332A5C" w:rsidP="00D22C5D">
            <w:pPr>
              <w:spacing w:after="0" w:line="240" w:lineRule="auto"/>
              <w:rPr>
                <w:rFonts w:ascii="Times New Roman" w:eastAsia="Times New Roman" w:hAnsi="Times New Roman" w:cs="Times New Roman"/>
                <w:b/>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Погорілець</w:t>
            </w:r>
            <w:proofErr w:type="spellEnd"/>
            <w:r w:rsidRPr="009A0480">
              <w:rPr>
                <w:rFonts w:ascii="Times New Roman" w:eastAsia="Times New Roman" w:hAnsi="Times New Roman" w:cs="Times New Roman"/>
                <w:sz w:val="28"/>
                <w:szCs w:val="28"/>
              </w:rPr>
              <w:t xml:space="preserve"> І.К. – заступник </w:t>
            </w:r>
            <w:proofErr w:type="spellStart"/>
            <w:r w:rsidRPr="009A0480">
              <w:rPr>
                <w:rFonts w:ascii="Times New Roman" w:eastAsia="Times New Roman" w:hAnsi="Times New Roman" w:cs="Times New Roman"/>
                <w:sz w:val="28"/>
                <w:szCs w:val="28"/>
              </w:rPr>
              <w:t>голови</w:t>
            </w:r>
            <w:proofErr w:type="spell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332A5C" w:rsidRPr="00CB0E9B" w:rsidRDefault="00332A5C" w:rsidP="00D22C5D">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r w:rsidRPr="009A0480">
              <w:rPr>
                <w:rFonts w:ascii="Times New Roman" w:eastAsia="Times New Roman" w:hAnsi="Times New Roman" w:cs="Times New Roman"/>
                <w:sz w:val="28"/>
                <w:szCs w:val="28"/>
                <w:lang w:val="uk-UA"/>
              </w:rPr>
              <w:t xml:space="preserve">3.    </w:t>
            </w: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C90304" w:rsidRDefault="00332A5C" w:rsidP="00D22C5D">
            <w:pPr>
              <w:jc w:val="both"/>
              <w:rPr>
                <w:rFonts w:ascii="Times New Roman" w:eastAsia="Times New Roman" w:hAnsi="Times New Roman" w:cs="Times New Roman"/>
                <w:b/>
                <w:sz w:val="28"/>
                <w:szCs w:val="28"/>
              </w:rPr>
            </w:pPr>
            <w:r w:rsidRPr="00C90304">
              <w:rPr>
                <w:rFonts w:ascii="Times New Roman" w:hAnsi="Times New Roman" w:cs="Times New Roman"/>
                <w:b/>
                <w:sz w:val="28"/>
                <w:szCs w:val="28"/>
              </w:rPr>
              <w:t xml:space="preserve">Про </w:t>
            </w:r>
            <w:proofErr w:type="spellStart"/>
            <w:r w:rsidRPr="00C90304">
              <w:rPr>
                <w:rFonts w:ascii="Times New Roman" w:hAnsi="Times New Roman" w:cs="Times New Roman"/>
                <w:b/>
                <w:sz w:val="28"/>
                <w:szCs w:val="28"/>
              </w:rPr>
              <w:t>внесення</w:t>
            </w:r>
            <w:proofErr w:type="spellEnd"/>
            <w:r w:rsidRPr="00C90304">
              <w:rPr>
                <w:rFonts w:ascii="Times New Roman" w:hAnsi="Times New Roman" w:cs="Times New Roman"/>
                <w:b/>
                <w:sz w:val="28"/>
                <w:szCs w:val="28"/>
              </w:rPr>
              <w:t xml:space="preserve"> </w:t>
            </w:r>
            <w:proofErr w:type="spellStart"/>
            <w:r w:rsidRPr="00C90304">
              <w:rPr>
                <w:rFonts w:ascii="Times New Roman" w:hAnsi="Times New Roman" w:cs="Times New Roman"/>
                <w:b/>
                <w:sz w:val="28"/>
                <w:szCs w:val="28"/>
              </w:rPr>
              <w:t>змін</w:t>
            </w:r>
            <w:proofErr w:type="spellEnd"/>
            <w:r w:rsidRPr="00C90304">
              <w:rPr>
                <w:rFonts w:ascii="Times New Roman" w:hAnsi="Times New Roman" w:cs="Times New Roman"/>
                <w:b/>
                <w:sz w:val="28"/>
                <w:szCs w:val="28"/>
              </w:rPr>
              <w:t xml:space="preserve"> </w:t>
            </w:r>
            <w:proofErr w:type="gramStart"/>
            <w:r w:rsidRPr="00C90304">
              <w:rPr>
                <w:rFonts w:ascii="Times New Roman" w:hAnsi="Times New Roman" w:cs="Times New Roman"/>
                <w:b/>
                <w:sz w:val="28"/>
                <w:szCs w:val="28"/>
              </w:rPr>
              <w:t>до</w:t>
            </w:r>
            <w:proofErr w:type="gramEnd"/>
            <w:r w:rsidRPr="00C90304">
              <w:rPr>
                <w:rFonts w:ascii="Times New Roman" w:hAnsi="Times New Roman" w:cs="Times New Roman"/>
                <w:b/>
                <w:sz w:val="28"/>
                <w:szCs w:val="28"/>
              </w:rPr>
              <w:t xml:space="preserve"> складу </w:t>
            </w:r>
            <w:proofErr w:type="spellStart"/>
            <w:r w:rsidRPr="00C90304">
              <w:rPr>
                <w:rFonts w:ascii="Times New Roman" w:hAnsi="Times New Roman" w:cs="Times New Roman"/>
                <w:b/>
                <w:sz w:val="28"/>
                <w:szCs w:val="28"/>
              </w:rPr>
              <w:t>Президії</w:t>
            </w:r>
            <w:proofErr w:type="spellEnd"/>
            <w:r w:rsidRPr="00C90304">
              <w:rPr>
                <w:rFonts w:ascii="Times New Roman" w:hAnsi="Times New Roman" w:cs="Times New Roman"/>
                <w:b/>
                <w:sz w:val="28"/>
                <w:szCs w:val="28"/>
              </w:rPr>
              <w:t xml:space="preserve"> </w:t>
            </w:r>
            <w:proofErr w:type="spellStart"/>
            <w:r w:rsidRPr="00C90304">
              <w:rPr>
                <w:rFonts w:ascii="Times New Roman" w:hAnsi="Times New Roman" w:cs="Times New Roman"/>
                <w:b/>
                <w:sz w:val="28"/>
                <w:szCs w:val="28"/>
              </w:rPr>
              <w:t>районної</w:t>
            </w:r>
            <w:proofErr w:type="spellEnd"/>
            <w:r w:rsidRPr="00C90304">
              <w:rPr>
                <w:rFonts w:ascii="Times New Roman" w:hAnsi="Times New Roman" w:cs="Times New Roman"/>
                <w:b/>
                <w:sz w:val="28"/>
                <w:szCs w:val="28"/>
              </w:rPr>
              <w:t xml:space="preserve"> ради</w:t>
            </w:r>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Погорілець</w:t>
            </w:r>
            <w:proofErr w:type="spellEnd"/>
            <w:r w:rsidRPr="009A0480">
              <w:rPr>
                <w:rFonts w:ascii="Times New Roman" w:eastAsia="Times New Roman" w:hAnsi="Times New Roman" w:cs="Times New Roman"/>
                <w:sz w:val="28"/>
                <w:szCs w:val="28"/>
              </w:rPr>
              <w:t xml:space="preserve"> І.К. – заступник </w:t>
            </w:r>
            <w:proofErr w:type="spellStart"/>
            <w:r w:rsidRPr="009A0480">
              <w:rPr>
                <w:rFonts w:ascii="Times New Roman" w:eastAsia="Times New Roman" w:hAnsi="Times New Roman" w:cs="Times New Roman"/>
                <w:sz w:val="28"/>
                <w:szCs w:val="28"/>
              </w:rPr>
              <w:t>голови</w:t>
            </w:r>
            <w:proofErr w:type="spell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3C760F"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536F91" w:rsidRDefault="00332A5C" w:rsidP="00D22C5D">
            <w:pPr>
              <w:tabs>
                <w:tab w:val="left" w:pos="5820"/>
              </w:tabs>
              <w:spacing w:line="240" w:lineRule="auto"/>
              <w:rPr>
                <w:rFonts w:ascii="Times New Roman" w:eastAsia="Times New Roman" w:hAnsi="Times New Roman" w:cs="Times New Roman"/>
                <w:b/>
                <w:sz w:val="28"/>
                <w:szCs w:val="28"/>
              </w:rPr>
            </w:pPr>
            <w:r w:rsidRPr="00536F91">
              <w:rPr>
                <w:rFonts w:ascii="Times New Roman" w:hAnsi="Times New Roman" w:cs="Times New Roman"/>
                <w:b/>
                <w:sz w:val="28"/>
                <w:szCs w:val="28"/>
              </w:rPr>
              <w:t xml:space="preserve">Про </w:t>
            </w:r>
            <w:proofErr w:type="spellStart"/>
            <w:r w:rsidRPr="00536F91">
              <w:rPr>
                <w:rFonts w:ascii="Times New Roman" w:hAnsi="Times New Roman" w:cs="Times New Roman"/>
                <w:b/>
                <w:sz w:val="28"/>
                <w:szCs w:val="28"/>
              </w:rPr>
              <w:t>затвердження</w:t>
            </w:r>
            <w:proofErr w:type="spellEnd"/>
            <w:r w:rsidRPr="00536F91">
              <w:rPr>
                <w:rFonts w:ascii="Times New Roman" w:hAnsi="Times New Roman" w:cs="Times New Roman"/>
                <w:b/>
                <w:sz w:val="28"/>
                <w:szCs w:val="28"/>
              </w:rPr>
              <w:t xml:space="preserve"> </w:t>
            </w:r>
            <w:proofErr w:type="spellStart"/>
            <w:r w:rsidRPr="00536F91">
              <w:rPr>
                <w:rFonts w:ascii="Times New Roman" w:hAnsi="Times New Roman" w:cs="Times New Roman"/>
                <w:b/>
                <w:sz w:val="28"/>
                <w:szCs w:val="28"/>
              </w:rPr>
              <w:t>звіту</w:t>
            </w:r>
            <w:proofErr w:type="spellEnd"/>
            <w:r w:rsidRPr="00536F91">
              <w:rPr>
                <w:rFonts w:ascii="Times New Roman" w:hAnsi="Times New Roman" w:cs="Times New Roman"/>
                <w:b/>
                <w:sz w:val="28"/>
                <w:szCs w:val="28"/>
              </w:rPr>
              <w:t xml:space="preserve"> про </w:t>
            </w:r>
            <w:proofErr w:type="spellStart"/>
            <w:r w:rsidRPr="00536F91">
              <w:rPr>
                <w:rFonts w:ascii="Times New Roman" w:hAnsi="Times New Roman" w:cs="Times New Roman"/>
                <w:b/>
                <w:sz w:val="28"/>
                <w:szCs w:val="28"/>
              </w:rPr>
              <w:t>виконання</w:t>
            </w:r>
            <w:proofErr w:type="spellEnd"/>
            <w:r w:rsidRPr="00536F91">
              <w:rPr>
                <w:rFonts w:ascii="Times New Roman" w:hAnsi="Times New Roman" w:cs="Times New Roman"/>
                <w:b/>
                <w:sz w:val="28"/>
                <w:szCs w:val="28"/>
              </w:rPr>
              <w:t xml:space="preserve"> бюджету  </w:t>
            </w:r>
            <w:proofErr w:type="spellStart"/>
            <w:r w:rsidRPr="00536F91">
              <w:rPr>
                <w:rFonts w:ascii="Times New Roman" w:hAnsi="Times New Roman" w:cs="Times New Roman"/>
                <w:b/>
                <w:sz w:val="28"/>
                <w:szCs w:val="28"/>
              </w:rPr>
              <w:t>Київського</w:t>
            </w:r>
            <w:proofErr w:type="spellEnd"/>
            <w:r w:rsidRPr="00536F91">
              <w:rPr>
                <w:rFonts w:ascii="Times New Roman" w:hAnsi="Times New Roman" w:cs="Times New Roman"/>
                <w:b/>
                <w:sz w:val="28"/>
                <w:szCs w:val="28"/>
              </w:rPr>
              <w:t xml:space="preserve"> району у </w:t>
            </w:r>
            <w:proofErr w:type="spellStart"/>
            <w:r w:rsidRPr="00536F91">
              <w:rPr>
                <w:rFonts w:ascii="Times New Roman" w:hAnsi="Times New Roman" w:cs="Times New Roman"/>
                <w:b/>
                <w:sz w:val="28"/>
                <w:szCs w:val="28"/>
              </w:rPr>
              <w:t>мі</w:t>
            </w:r>
            <w:proofErr w:type="gramStart"/>
            <w:r w:rsidRPr="00536F91">
              <w:rPr>
                <w:rFonts w:ascii="Times New Roman" w:hAnsi="Times New Roman" w:cs="Times New Roman"/>
                <w:b/>
                <w:sz w:val="28"/>
                <w:szCs w:val="28"/>
              </w:rPr>
              <w:t>ст</w:t>
            </w:r>
            <w:proofErr w:type="gramEnd"/>
            <w:r w:rsidRPr="00536F91">
              <w:rPr>
                <w:rFonts w:ascii="Times New Roman" w:hAnsi="Times New Roman" w:cs="Times New Roman"/>
                <w:b/>
                <w:sz w:val="28"/>
                <w:szCs w:val="28"/>
              </w:rPr>
              <w:t>і</w:t>
            </w:r>
            <w:proofErr w:type="spellEnd"/>
            <w:r w:rsidRPr="00536F91">
              <w:rPr>
                <w:rFonts w:ascii="Times New Roman" w:hAnsi="Times New Roman" w:cs="Times New Roman"/>
                <w:b/>
                <w:sz w:val="28"/>
                <w:szCs w:val="28"/>
              </w:rPr>
              <w:t xml:space="preserve"> </w:t>
            </w:r>
            <w:proofErr w:type="spellStart"/>
            <w:r w:rsidRPr="00536F91">
              <w:rPr>
                <w:rFonts w:ascii="Times New Roman" w:hAnsi="Times New Roman" w:cs="Times New Roman"/>
                <w:b/>
                <w:sz w:val="28"/>
                <w:szCs w:val="28"/>
              </w:rPr>
              <w:t>Полтаві</w:t>
            </w:r>
            <w:proofErr w:type="spellEnd"/>
            <w:r w:rsidRPr="00536F91">
              <w:rPr>
                <w:rFonts w:ascii="Times New Roman" w:hAnsi="Times New Roman" w:cs="Times New Roman"/>
                <w:b/>
                <w:sz w:val="28"/>
                <w:szCs w:val="28"/>
              </w:rPr>
              <w:t xml:space="preserve"> за 9 </w:t>
            </w:r>
            <w:proofErr w:type="spellStart"/>
            <w:r w:rsidRPr="00536F91">
              <w:rPr>
                <w:rFonts w:ascii="Times New Roman" w:hAnsi="Times New Roman" w:cs="Times New Roman"/>
                <w:b/>
                <w:sz w:val="28"/>
                <w:szCs w:val="28"/>
              </w:rPr>
              <w:t>місяців</w:t>
            </w:r>
            <w:proofErr w:type="spellEnd"/>
            <w:r w:rsidRPr="00536F91">
              <w:rPr>
                <w:rFonts w:ascii="Times New Roman" w:hAnsi="Times New Roman" w:cs="Times New Roman"/>
                <w:b/>
                <w:sz w:val="28"/>
                <w:szCs w:val="28"/>
              </w:rPr>
              <w:t xml:space="preserve"> 2025 року </w:t>
            </w:r>
            <w:r w:rsidRPr="00536F91">
              <w:rPr>
                <w:rFonts w:ascii="Times New Roman" w:hAnsi="Times New Roman" w:cs="Times New Roman"/>
                <w:b/>
              </w:rPr>
              <w:t>код бюджету 1657060100</w:t>
            </w:r>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Білок</w:t>
            </w:r>
            <w:proofErr w:type="gramEnd"/>
            <w:r>
              <w:rPr>
                <w:rFonts w:ascii="Times New Roman" w:eastAsia="Times New Roman" w:hAnsi="Times New Roman" w:cs="Times New Roman"/>
                <w:sz w:val="28"/>
                <w:szCs w:val="28"/>
              </w:rPr>
              <w:t>інь</w:t>
            </w:r>
            <w:proofErr w:type="spellEnd"/>
            <w:r>
              <w:rPr>
                <w:rFonts w:ascii="Times New Roman" w:eastAsia="Times New Roman" w:hAnsi="Times New Roman" w:cs="Times New Roman"/>
                <w:sz w:val="28"/>
                <w:szCs w:val="28"/>
              </w:rPr>
              <w:t xml:space="preserve"> С.М. – начальник </w:t>
            </w:r>
            <w:proofErr w:type="spellStart"/>
            <w:r>
              <w:rPr>
                <w:rFonts w:ascii="Times New Roman" w:eastAsia="Times New Roman" w:hAnsi="Times New Roman" w:cs="Times New Roman"/>
                <w:sz w:val="28"/>
                <w:szCs w:val="28"/>
              </w:rPr>
              <w:t>фінансового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виконкому</w:t>
            </w:r>
            <w:proofErr w:type="spellEnd"/>
            <w:r>
              <w:rPr>
                <w:rFonts w:ascii="Times New Roman" w:eastAsia="Times New Roman" w:hAnsi="Times New Roman" w:cs="Times New Roman"/>
                <w:sz w:val="28"/>
                <w:szCs w:val="28"/>
              </w:rPr>
              <w:t xml:space="preserve"> </w:t>
            </w:r>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r w:rsidRPr="00536F91">
              <w:rPr>
                <w:rFonts w:ascii="Times New Roman" w:eastAsia="Times New Roman" w:hAnsi="Times New Roman" w:cs="Times New Roman"/>
                <w:b/>
                <w:sz w:val="28"/>
                <w:szCs w:val="28"/>
              </w:rPr>
              <w:t xml:space="preserve">Про прогноз  бюджету </w:t>
            </w:r>
            <w:proofErr w:type="spellStart"/>
            <w:r w:rsidRPr="00536F91">
              <w:rPr>
                <w:rFonts w:ascii="Times New Roman" w:eastAsia="Times New Roman" w:hAnsi="Times New Roman" w:cs="Times New Roman"/>
                <w:b/>
                <w:sz w:val="28"/>
                <w:szCs w:val="28"/>
              </w:rPr>
              <w:t>Київського</w:t>
            </w:r>
            <w:proofErr w:type="spellEnd"/>
            <w:r w:rsidRPr="00536F91">
              <w:rPr>
                <w:rFonts w:ascii="Times New Roman" w:eastAsia="Times New Roman" w:hAnsi="Times New Roman" w:cs="Times New Roman"/>
                <w:b/>
                <w:sz w:val="28"/>
                <w:szCs w:val="28"/>
              </w:rPr>
              <w:t xml:space="preserve">  району у </w:t>
            </w:r>
            <w:proofErr w:type="spellStart"/>
            <w:r w:rsidRPr="00536F91">
              <w:rPr>
                <w:rFonts w:ascii="Times New Roman" w:eastAsia="Times New Roman" w:hAnsi="Times New Roman" w:cs="Times New Roman"/>
                <w:b/>
                <w:sz w:val="28"/>
                <w:szCs w:val="28"/>
              </w:rPr>
              <w:t>мі</w:t>
            </w:r>
            <w:proofErr w:type="gramStart"/>
            <w:r w:rsidRPr="00536F91">
              <w:rPr>
                <w:rFonts w:ascii="Times New Roman" w:eastAsia="Times New Roman" w:hAnsi="Times New Roman" w:cs="Times New Roman"/>
                <w:b/>
                <w:sz w:val="28"/>
                <w:szCs w:val="28"/>
              </w:rPr>
              <w:t>ст</w:t>
            </w:r>
            <w:proofErr w:type="gramEnd"/>
            <w:r w:rsidRPr="00536F91">
              <w:rPr>
                <w:rFonts w:ascii="Times New Roman" w:eastAsia="Times New Roman" w:hAnsi="Times New Roman" w:cs="Times New Roman"/>
                <w:b/>
                <w:sz w:val="28"/>
                <w:szCs w:val="28"/>
              </w:rPr>
              <w:t>і</w:t>
            </w:r>
            <w:proofErr w:type="spellEnd"/>
            <w:r w:rsidRPr="00536F91">
              <w:rPr>
                <w:rFonts w:ascii="Times New Roman" w:eastAsia="Times New Roman" w:hAnsi="Times New Roman" w:cs="Times New Roman"/>
                <w:b/>
                <w:sz w:val="28"/>
                <w:szCs w:val="28"/>
              </w:rPr>
              <w:t xml:space="preserve"> Полтава  на 2026-2028 роки</w:t>
            </w:r>
            <w:r w:rsidRPr="00536F91">
              <w:rPr>
                <w:rFonts w:ascii="Times New Roman" w:eastAsia="Times New Roman" w:hAnsi="Times New Roman" w:cs="Times New Roman"/>
                <w:sz w:val="28"/>
                <w:szCs w:val="28"/>
              </w:rPr>
              <w:t xml:space="preserve">  </w:t>
            </w:r>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Білок</w:t>
            </w:r>
            <w:proofErr w:type="gramEnd"/>
            <w:r>
              <w:rPr>
                <w:rFonts w:ascii="Times New Roman" w:eastAsia="Times New Roman" w:hAnsi="Times New Roman" w:cs="Times New Roman"/>
                <w:sz w:val="28"/>
                <w:szCs w:val="28"/>
              </w:rPr>
              <w:t>інь</w:t>
            </w:r>
            <w:proofErr w:type="spellEnd"/>
            <w:r>
              <w:rPr>
                <w:rFonts w:ascii="Times New Roman" w:eastAsia="Times New Roman" w:hAnsi="Times New Roman" w:cs="Times New Roman"/>
                <w:sz w:val="28"/>
                <w:szCs w:val="28"/>
              </w:rPr>
              <w:t xml:space="preserve"> С.М. – начальник </w:t>
            </w:r>
            <w:proofErr w:type="spellStart"/>
            <w:r>
              <w:rPr>
                <w:rFonts w:ascii="Times New Roman" w:eastAsia="Times New Roman" w:hAnsi="Times New Roman" w:cs="Times New Roman"/>
                <w:sz w:val="28"/>
                <w:szCs w:val="28"/>
              </w:rPr>
              <w:t>фінансового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виконкому</w:t>
            </w:r>
            <w:proofErr w:type="spellEnd"/>
            <w:r>
              <w:rPr>
                <w:rFonts w:ascii="Times New Roman" w:eastAsia="Times New Roman" w:hAnsi="Times New Roman" w:cs="Times New Roman"/>
                <w:sz w:val="28"/>
                <w:szCs w:val="28"/>
              </w:rPr>
              <w:t xml:space="preserve"> </w:t>
            </w:r>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25312C" w:rsidRDefault="00332A5C" w:rsidP="00D22C5D">
            <w:pPr>
              <w:spacing w:line="240" w:lineRule="auto"/>
              <w:ind w:right="-108"/>
              <w:rPr>
                <w:rFonts w:ascii="Times New Roman" w:eastAsia="Times New Roman" w:hAnsi="Times New Roman" w:cs="Times New Roman"/>
                <w:b/>
                <w:sz w:val="28"/>
                <w:szCs w:val="28"/>
              </w:rPr>
            </w:pPr>
            <w:r w:rsidRPr="0025312C">
              <w:rPr>
                <w:rFonts w:ascii="Times New Roman" w:hAnsi="Times New Roman" w:cs="Times New Roman"/>
                <w:b/>
                <w:sz w:val="28"/>
                <w:szCs w:val="28"/>
              </w:rPr>
              <w:t xml:space="preserve">Про </w:t>
            </w:r>
            <w:proofErr w:type="spellStart"/>
            <w:r w:rsidRPr="0025312C">
              <w:rPr>
                <w:rFonts w:ascii="Times New Roman" w:hAnsi="Times New Roman" w:cs="Times New Roman"/>
                <w:b/>
                <w:sz w:val="28"/>
                <w:szCs w:val="28"/>
              </w:rPr>
              <w:t>затвердження</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розпоряджень</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голови</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районної</w:t>
            </w:r>
            <w:proofErr w:type="spellEnd"/>
            <w:r w:rsidRPr="0025312C">
              <w:rPr>
                <w:rFonts w:ascii="Times New Roman" w:hAnsi="Times New Roman" w:cs="Times New Roman"/>
                <w:b/>
                <w:sz w:val="28"/>
                <w:szCs w:val="28"/>
              </w:rPr>
              <w:t xml:space="preserve"> </w:t>
            </w:r>
            <w:proofErr w:type="gramStart"/>
            <w:r w:rsidRPr="0025312C">
              <w:rPr>
                <w:rFonts w:ascii="Times New Roman" w:hAnsi="Times New Roman" w:cs="Times New Roman"/>
                <w:b/>
                <w:sz w:val="28"/>
                <w:szCs w:val="28"/>
              </w:rPr>
              <w:t>ради</w:t>
            </w:r>
            <w:proofErr w:type="gramEnd"/>
            <w:r w:rsidRPr="0025312C">
              <w:rPr>
                <w:rFonts w:ascii="Times New Roman" w:hAnsi="Times New Roman" w:cs="Times New Roman"/>
                <w:b/>
                <w:sz w:val="28"/>
                <w:szCs w:val="28"/>
              </w:rPr>
              <w:t xml:space="preserve"> про </w:t>
            </w:r>
            <w:proofErr w:type="spellStart"/>
            <w:r w:rsidRPr="0025312C">
              <w:rPr>
                <w:rFonts w:ascii="Times New Roman" w:hAnsi="Times New Roman" w:cs="Times New Roman"/>
                <w:b/>
                <w:sz w:val="28"/>
                <w:szCs w:val="28"/>
              </w:rPr>
              <w:t>виділення</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коштів</w:t>
            </w:r>
            <w:proofErr w:type="spellEnd"/>
            <w:r w:rsidRPr="0025312C">
              <w:rPr>
                <w:rFonts w:ascii="Times New Roman" w:hAnsi="Times New Roman" w:cs="Times New Roman"/>
                <w:b/>
                <w:sz w:val="28"/>
                <w:szCs w:val="28"/>
              </w:rPr>
              <w:t xml:space="preserve"> за </w:t>
            </w:r>
            <w:proofErr w:type="spellStart"/>
            <w:r w:rsidRPr="0025312C">
              <w:rPr>
                <w:rFonts w:ascii="Times New Roman" w:hAnsi="Times New Roman" w:cs="Times New Roman"/>
                <w:b/>
                <w:sz w:val="28"/>
                <w:szCs w:val="28"/>
              </w:rPr>
              <w:t>червень-грудень</w:t>
            </w:r>
            <w:proofErr w:type="spellEnd"/>
            <w:r w:rsidRPr="0025312C">
              <w:rPr>
                <w:rFonts w:ascii="Times New Roman" w:hAnsi="Times New Roman" w:cs="Times New Roman"/>
                <w:b/>
                <w:sz w:val="28"/>
                <w:szCs w:val="28"/>
              </w:rPr>
              <w:t xml:space="preserve"> 2025 року</w:t>
            </w:r>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Білок</w:t>
            </w:r>
            <w:proofErr w:type="gramEnd"/>
            <w:r>
              <w:rPr>
                <w:rFonts w:ascii="Times New Roman" w:eastAsia="Times New Roman" w:hAnsi="Times New Roman" w:cs="Times New Roman"/>
                <w:sz w:val="28"/>
                <w:szCs w:val="28"/>
              </w:rPr>
              <w:t>інь</w:t>
            </w:r>
            <w:proofErr w:type="spellEnd"/>
            <w:r>
              <w:rPr>
                <w:rFonts w:ascii="Times New Roman" w:eastAsia="Times New Roman" w:hAnsi="Times New Roman" w:cs="Times New Roman"/>
                <w:sz w:val="28"/>
                <w:szCs w:val="28"/>
              </w:rPr>
              <w:t xml:space="preserve"> С.М. – начальник </w:t>
            </w:r>
            <w:proofErr w:type="spellStart"/>
            <w:r>
              <w:rPr>
                <w:rFonts w:ascii="Times New Roman" w:eastAsia="Times New Roman" w:hAnsi="Times New Roman" w:cs="Times New Roman"/>
                <w:sz w:val="28"/>
                <w:szCs w:val="28"/>
              </w:rPr>
              <w:t>фінансового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виконкому</w:t>
            </w:r>
            <w:proofErr w:type="spellEnd"/>
            <w:r>
              <w:rPr>
                <w:rFonts w:ascii="Times New Roman" w:eastAsia="Times New Roman" w:hAnsi="Times New Roman" w:cs="Times New Roman"/>
                <w:sz w:val="28"/>
                <w:szCs w:val="28"/>
              </w:rPr>
              <w:t xml:space="preserve"> </w:t>
            </w:r>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25312C" w:rsidRDefault="00332A5C" w:rsidP="00D22C5D">
            <w:pPr>
              <w:spacing w:line="240" w:lineRule="auto"/>
              <w:rPr>
                <w:rFonts w:ascii="Times New Roman" w:eastAsia="Times New Roman" w:hAnsi="Times New Roman" w:cs="Times New Roman"/>
                <w:b/>
                <w:i/>
                <w:sz w:val="28"/>
                <w:szCs w:val="28"/>
              </w:rPr>
            </w:pPr>
            <w:r w:rsidRPr="0025312C">
              <w:rPr>
                <w:rFonts w:ascii="Times New Roman" w:hAnsi="Times New Roman" w:cs="Times New Roman"/>
                <w:b/>
                <w:sz w:val="28"/>
                <w:szCs w:val="28"/>
              </w:rPr>
              <w:t xml:space="preserve">Про </w:t>
            </w:r>
            <w:proofErr w:type="spellStart"/>
            <w:r w:rsidRPr="0025312C">
              <w:rPr>
                <w:rFonts w:ascii="Times New Roman" w:hAnsi="Times New Roman" w:cs="Times New Roman"/>
                <w:b/>
                <w:sz w:val="28"/>
                <w:szCs w:val="28"/>
              </w:rPr>
              <w:t>внесення</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змін</w:t>
            </w:r>
            <w:proofErr w:type="spellEnd"/>
            <w:r w:rsidRPr="0025312C">
              <w:rPr>
                <w:rFonts w:ascii="Times New Roman" w:hAnsi="Times New Roman" w:cs="Times New Roman"/>
                <w:b/>
                <w:sz w:val="28"/>
                <w:szCs w:val="28"/>
              </w:rPr>
              <w:t xml:space="preserve">  до </w:t>
            </w:r>
            <w:proofErr w:type="spellStart"/>
            <w:r w:rsidRPr="0025312C">
              <w:rPr>
                <w:rFonts w:ascii="Times New Roman" w:hAnsi="Times New Roman" w:cs="Times New Roman"/>
                <w:b/>
                <w:sz w:val="28"/>
                <w:szCs w:val="28"/>
              </w:rPr>
              <w:t>Положення</w:t>
            </w:r>
            <w:proofErr w:type="spellEnd"/>
            <w:r w:rsidRPr="0025312C">
              <w:rPr>
                <w:rFonts w:ascii="Times New Roman" w:hAnsi="Times New Roman" w:cs="Times New Roman"/>
                <w:b/>
                <w:sz w:val="28"/>
                <w:szCs w:val="28"/>
              </w:rPr>
              <w:t xml:space="preserve"> про </w:t>
            </w:r>
            <w:proofErr w:type="spellStart"/>
            <w:r w:rsidRPr="0025312C">
              <w:rPr>
                <w:rFonts w:ascii="Times New Roman" w:hAnsi="Times New Roman" w:cs="Times New Roman"/>
                <w:b/>
                <w:sz w:val="28"/>
                <w:szCs w:val="28"/>
              </w:rPr>
              <w:t>фінансовий</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відділ</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виконавчого</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комітету</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Київської</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районної</w:t>
            </w:r>
            <w:proofErr w:type="spellEnd"/>
            <w:r w:rsidRPr="0025312C">
              <w:rPr>
                <w:rFonts w:ascii="Times New Roman" w:hAnsi="Times New Roman" w:cs="Times New Roman"/>
                <w:b/>
                <w:sz w:val="28"/>
                <w:szCs w:val="28"/>
              </w:rPr>
              <w:t xml:space="preserve"> в</w:t>
            </w:r>
            <w:r w:rsidRPr="00970EE3">
              <w:rPr>
                <w:rFonts w:ascii="Times New Roman" w:hAnsi="Times New Roman" w:cs="Times New Roman"/>
                <w:b/>
                <w:sz w:val="28"/>
                <w:szCs w:val="28"/>
              </w:rPr>
              <w:t xml:space="preserve"> </w:t>
            </w:r>
            <w:r w:rsidRPr="0025312C">
              <w:rPr>
                <w:rFonts w:ascii="Times New Roman" w:hAnsi="Times New Roman" w:cs="Times New Roman"/>
                <w:b/>
                <w:sz w:val="28"/>
                <w:szCs w:val="28"/>
              </w:rPr>
              <w:t xml:space="preserve">м. </w:t>
            </w:r>
            <w:proofErr w:type="spellStart"/>
            <w:r w:rsidRPr="0025312C">
              <w:rPr>
                <w:rFonts w:ascii="Times New Roman" w:hAnsi="Times New Roman" w:cs="Times New Roman"/>
                <w:b/>
                <w:sz w:val="28"/>
                <w:szCs w:val="28"/>
              </w:rPr>
              <w:t>Полтаві</w:t>
            </w:r>
            <w:proofErr w:type="spellEnd"/>
            <w:r w:rsidRPr="0025312C">
              <w:rPr>
                <w:rFonts w:ascii="Times New Roman" w:hAnsi="Times New Roman" w:cs="Times New Roman"/>
                <w:b/>
                <w:sz w:val="28"/>
                <w:szCs w:val="28"/>
              </w:rPr>
              <w:t xml:space="preserve"> </w:t>
            </w:r>
            <w:proofErr w:type="gramStart"/>
            <w:r w:rsidRPr="0025312C">
              <w:rPr>
                <w:rFonts w:ascii="Times New Roman" w:hAnsi="Times New Roman" w:cs="Times New Roman"/>
                <w:b/>
                <w:sz w:val="28"/>
                <w:szCs w:val="28"/>
              </w:rPr>
              <w:t>ради</w:t>
            </w:r>
            <w:proofErr w:type="gramEnd"/>
            <w:r w:rsidRPr="0025312C">
              <w:rPr>
                <w:rFonts w:ascii="Times New Roman" w:hAnsi="Times New Roman" w:cs="Times New Roman"/>
                <w:b/>
                <w:sz w:val="28"/>
                <w:szCs w:val="28"/>
              </w:rPr>
              <w:t xml:space="preserve"> та </w:t>
            </w:r>
            <w:proofErr w:type="spellStart"/>
            <w:r w:rsidRPr="0025312C">
              <w:rPr>
                <w:rFonts w:ascii="Times New Roman" w:hAnsi="Times New Roman" w:cs="Times New Roman"/>
                <w:b/>
                <w:sz w:val="28"/>
                <w:szCs w:val="28"/>
              </w:rPr>
              <w:t>його</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затвердження</w:t>
            </w:r>
            <w:proofErr w:type="spellEnd"/>
            <w:r w:rsidRPr="0025312C">
              <w:rPr>
                <w:rFonts w:ascii="Times New Roman" w:hAnsi="Times New Roman" w:cs="Times New Roman"/>
                <w:b/>
                <w:sz w:val="28"/>
                <w:szCs w:val="28"/>
              </w:rPr>
              <w:t xml:space="preserve">  в </w:t>
            </w:r>
            <w:proofErr w:type="spellStart"/>
            <w:r w:rsidRPr="0025312C">
              <w:rPr>
                <w:rFonts w:ascii="Times New Roman" w:hAnsi="Times New Roman" w:cs="Times New Roman"/>
                <w:b/>
                <w:sz w:val="28"/>
                <w:szCs w:val="28"/>
              </w:rPr>
              <w:t>новій</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редакції</w:t>
            </w:r>
            <w:proofErr w:type="spellEnd"/>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9A0480" w:rsidRDefault="00332A5C" w:rsidP="00D22C5D">
            <w:pPr>
              <w:spacing w:after="0" w:line="240" w:lineRule="auto"/>
              <w:rPr>
                <w:rFonts w:ascii="Times New Roman" w:eastAsia="Times New Roman" w:hAnsi="Times New Roman" w:cs="Times New Roman"/>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Доповіда</w:t>
            </w:r>
            <w:proofErr w:type="gramStart"/>
            <w:r>
              <w:rPr>
                <w:rFonts w:ascii="Times New Roman" w:eastAsia="Times New Roman" w:hAnsi="Times New Roman" w:cs="Times New Roman"/>
                <w:sz w:val="28"/>
                <w:szCs w:val="28"/>
              </w:rPr>
              <w:t>є</w:t>
            </w:r>
            <w:proofErr w:type="spellEnd"/>
            <w:r>
              <w:rPr>
                <w:rFonts w:ascii="Times New Roman" w:eastAsia="Times New Roman" w:hAnsi="Times New Roman" w:cs="Times New Roman"/>
                <w:sz w:val="28"/>
                <w:szCs w:val="28"/>
              </w:rPr>
              <w:t>:</w:t>
            </w:r>
            <w:proofErr w:type="gramEnd"/>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Білок</w:t>
            </w:r>
            <w:proofErr w:type="gramEnd"/>
            <w:r>
              <w:rPr>
                <w:rFonts w:ascii="Times New Roman" w:eastAsia="Times New Roman" w:hAnsi="Times New Roman" w:cs="Times New Roman"/>
                <w:sz w:val="28"/>
                <w:szCs w:val="28"/>
              </w:rPr>
              <w:t>інь</w:t>
            </w:r>
            <w:proofErr w:type="spellEnd"/>
            <w:r>
              <w:rPr>
                <w:rFonts w:ascii="Times New Roman" w:eastAsia="Times New Roman" w:hAnsi="Times New Roman" w:cs="Times New Roman"/>
                <w:sz w:val="28"/>
                <w:szCs w:val="28"/>
              </w:rPr>
              <w:t xml:space="preserve"> С.М. – начальник </w:t>
            </w:r>
            <w:proofErr w:type="spellStart"/>
            <w:r>
              <w:rPr>
                <w:rFonts w:ascii="Times New Roman" w:eastAsia="Times New Roman" w:hAnsi="Times New Roman" w:cs="Times New Roman"/>
                <w:sz w:val="28"/>
                <w:szCs w:val="28"/>
              </w:rPr>
              <w:t>фінансового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відділу</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виконкому</w:t>
            </w:r>
            <w:proofErr w:type="spellEnd"/>
            <w:r>
              <w:rPr>
                <w:rFonts w:ascii="Times New Roman" w:eastAsia="Times New Roman" w:hAnsi="Times New Roman" w:cs="Times New Roman"/>
                <w:sz w:val="28"/>
                <w:szCs w:val="28"/>
              </w:rPr>
              <w:t xml:space="preserve"> </w:t>
            </w:r>
          </w:p>
          <w:p w:rsidR="00332A5C" w:rsidRPr="009A0480" w:rsidRDefault="00332A5C" w:rsidP="00D22C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r w:rsidRPr="001B542C">
              <w:rPr>
                <w:rFonts w:ascii="Times New Roman" w:hAnsi="Times New Roman" w:cs="Times New Roman"/>
                <w:b/>
                <w:sz w:val="28"/>
                <w:szCs w:val="28"/>
              </w:rPr>
              <w:t xml:space="preserve">Про </w:t>
            </w:r>
            <w:proofErr w:type="spellStart"/>
            <w:r w:rsidRPr="001B542C">
              <w:rPr>
                <w:rFonts w:ascii="Times New Roman" w:hAnsi="Times New Roman" w:cs="Times New Roman"/>
                <w:b/>
                <w:sz w:val="28"/>
                <w:szCs w:val="28"/>
              </w:rPr>
              <w:t>затвердження</w:t>
            </w:r>
            <w:proofErr w:type="spellEnd"/>
            <w:r w:rsidRPr="001B542C">
              <w:rPr>
                <w:rFonts w:ascii="Times New Roman" w:hAnsi="Times New Roman" w:cs="Times New Roman"/>
                <w:b/>
                <w:sz w:val="28"/>
                <w:szCs w:val="28"/>
              </w:rPr>
              <w:t xml:space="preserve"> </w:t>
            </w:r>
            <w:proofErr w:type="spellStart"/>
            <w:r>
              <w:rPr>
                <w:rFonts w:ascii="Times New Roman" w:hAnsi="Times New Roman" w:cs="Times New Roman"/>
                <w:b/>
                <w:sz w:val="28"/>
                <w:szCs w:val="28"/>
              </w:rPr>
              <w:t>Програми</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сприяння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діяльності</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органів</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самоорганізації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населення</w:t>
            </w:r>
            <w:proofErr w:type="spellEnd"/>
            <w:r>
              <w:rPr>
                <w:rFonts w:ascii="Times New Roman" w:hAnsi="Times New Roman" w:cs="Times New Roman"/>
                <w:b/>
                <w:sz w:val="28"/>
                <w:szCs w:val="28"/>
              </w:rPr>
              <w:t xml:space="preserve"> у </w:t>
            </w:r>
            <w:proofErr w:type="spellStart"/>
            <w:r>
              <w:rPr>
                <w:rFonts w:ascii="Times New Roman" w:hAnsi="Times New Roman" w:cs="Times New Roman"/>
                <w:b/>
                <w:sz w:val="28"/>
                <w:szCs w:val="28"/>
              </w:rPr>
              <w:t>Київському</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районі</w:t>
            </w:r>
            <w:proofErr w:type="spellEnd"/>
            <w:r>
              <w:rPr>
                <w:rFonts w:ascii="Times New Roman" w:hAnsi="Times New Roman" w:cs="Times New Roman"/>
                <w:b/>
                <w:sz w:val="28"/>
                <w:szCs w:val="28"/>
              </w:rPr>
              <w:t xml:space="preserve">  м.  </w:t>
            </w:r>
            <w:proofErr w:type="spellStart"/>
            <w:r>
              <w:rPr>
                <w:rFonts w:ascii="Times New Roman" w:hAnsi="Times New Roman" w:cs="Times New Roman"/>
                <w:b/>
                <w:sz w:val="28"/>
                <w:szCs w:val="28"/>
              </w:rPr>
              <w:t>Полтави</w:t>
            </w:r>
            <w:proofErr w:type="spellEnd"/>
            <w:r>
              <w:rPr>
                <w:rFonts w:ascii="Times New Roman" w:hAnsi="Times New Roman" w:cs="Times New Roman"/>
                <w:b/>
                <w:sz w:val="28"/>
                <w:szCs w:val="28"/>
              </w:rPr>
              <w:t xml:space="preserve"> на 2026 </w:t>
            </w:r>
            <w:proofErr w:type="spellStart"/>
            <w:proofErr w:type="gramStart"/>
            <w:r>
              <w:rPr>
                <w:rFonts w:ascii="Times New Roman" w:hAnsi="Times New Roman" w:cs="Times New Roman"/>
                <w:b/>
                <w:sz w:val="28"/>
                <w:szCs w:val="28"/>
              </w:rPr>
              <w:t>р</w:t>
            </w:r>
            <w:proofErr w:type="gramEnd"/>
            <w:r>
              <w:rPr>
                <w:rFonts w:ascii="Times New Roman" w:hAnsi="Times New Roman" w:cs="Times New Roman"/>
                <w:b/>
                <w:sz w:val="28"/>
                <w:szCs w:val="28"/>
              </w:rPr>
              <w:t>ік</w:t>
            </w:r>
            <w:proofErr w:type="spellEnd"/>
            <w:r>
              <w:rPr>
                <w:rFonts w:ascii="Times New Roman" w:hAnsi="Times New Roman" w:cs="Times New Roman"/>
                <w:b/>
                <w:sz w:val="28"/>
                <w:szCs w:val="28"/>
              </w:rPr>
              <w:t xml:space="preserve"> та </w:t>
            </w:r>
            <w:proofErr w:type="spellStart"/>
            <w:r>
              <w:rPr>
                <w:rFonts w:ascii="Times New Roman" w:hAnsi="Times New Roman" w:cs="Times New Roman"/>
                <w:b/>
                <w:sz w:val="28"/>
                <w:szCs w:val="28"/>
              </w:rPr>
              <w:t>заходів</w:t>
            </w:r>
            <w:proofErr w:type="spellEnd"/>
            <w:r>
              <w:rPr>
                <w:rFonts w:ascii="Times New Roman" w:hAnsi="Times New Roman" w:cs="Times New Roman"/>
                <w:b/>
                <w:sz w:val="28"/>
                <w:szCs w:val="28"/>
              </w:rPr>
              <w:t xml:space="preserve"> на </w:t>
            </w:r>
            <w:proofErr w:type="spellStart"/>
            <w:r>
              <w:rPr>
                <w:rFonts w:ascii="Times New Roman" w:hAnsi="Times New Roman" w:cs="Times New Roman"/>
                <w:b/>
                <w:sz w:val="28"/>
                <w:szCs w:val="28"/>
              </w:rPr>
              <w:t>її</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виконання</w:t>
            </w:r>
            <w:proofErr w:type="spellEnd"/>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51" w:type="dxa"/>
            <w:gridSpan w:val="3"/>
            <w:tcBorders>
              <w:top w:val="single" w:sz="4" w:space="0" w:color="808080"/>
              <w:left w:val="single" w:sz="4" w:space="0" w:color="808080"/>
              <w:bottom w:val="single" w:sz="4" w:space="0" w:color="808080"/>
              <w:right w:val="single" w:sz="4" w:space="0" w:color="808080"/>
            </w:tcBorders>
          </w:tcPr>
          <w:p w:rsidR="00332A5C" w:rsidRPr="001B542C" w:rsidRDefault="00332A5C" w:rsidP="00D22C5D">
            <w:pPr>
              <w:spacing w:after="0" w:line="240" w:lineRule="auto"/>
              <w:rPr>
                <w:rFonts w:ascii="Times New Roman" w:hAnsi="Times New Roman" w:cs="Times New Roman"/>
                <w:b/>
                <w:sz w:val="28"/>
                <w:szCs w:val="28"/>
              </w:rPr>
            </w:pPr>
          </w:p>
        </w:tc>
        <w:tc>
          <w:tcPr>
            <w:tcW w:w="8646" w:type="dxa"/>
            <w:tcBorders>
              <w:top w:val="single" w:sz="4" w:space="0" w:color="808080"/>
              <w:left w:val="single" w:sz="4" w:space="0" w:color="808080"/>
              <w:bottom w:val="single" w:sz="4" w:space="0" w:color="808080"/>
              <w:right w:val="single" w:sz="4" w:space="0" w:color="808080"/>
            </w:tcBorders>
          </w:tcPr>
          <w:p w:rsidR="00332A5C" w:rsidRPr="00441FCA" w:rsidRDefault="00332A5C" w:rsidP="00D22C5D">
            <w:pPr>
              <w:spacing w:after="0" w:line="240" w:lineRule="auto"/>
              <w:rPr>
                <w:rFonts w:ascii="Times New Roman" w:hAnsi="Times New Roman" w:cs="Times New Roman"/>
                <w:sz w:val="28"/>
                <w:szCs w:val="28"/>
              </w:rPr>
            </w:pPr>
            <w:proofErr w:type="spellStart"/>
            <w:r w:rsidRPr="00441FCA">
              <w:rPr>
                <w:rFonts w:ascii="Times New Roman" w:hAnsi="Times New Roman" w:cs="Times New Roman"/>
                <w:sz w:val="28"/>
                <w:szCs w:val="28"/>
              </w:rPr>
              <w:t>Доповіда</w:t>
            </w:r>
            <w:proofErr w:type="gramStart"/>
            <w:r w:rsidRPr="00441FCA">
              <w:rPr>
                <w:rFonts w:ascii="Times New Roman" w:hAnsi="Times New Roman" w:cs="Times New Roman"/>
                <w:sz w:val="28"/>
                <w:szCs w:val="28"/>
              </w:rPr>
              <w:t>є</w:t>
            </w:r>
            <w:proofErr w:type="spellEnd"/>
            <w:r w:rsidRPr="00441FCA">
              <w:rPr>
                <w:rFonts w:ascii="Times New Roman" w:hAnsi="Times New Roman" w:cs="Times New Roman"/>
                <w:sz w:val="28"/>
                <w:szCs w:val="28"/>
              </w:rPr>
              <w:t>:</w:t>
            </w:r>
            <w:proofErr w:type="gramEnd"/>
            <w:r w:rsidRPr="00441FCA">
              <w:rPr>
                <w:rFonts w:ascii="Times New Roman" w:hAnsi="Times New Roman" w:cs="Times New Roman"/>
                <w:sz w:val="28"/>
                <w:szCs w:val="28"/>
              </w:rPr>
              <w:t xml:space="preserve"> Тригубенко С.В. – заступник </w:t>
            </w:r>
            <w:proofErr w:type="spellStart"/>
            <w:r w:rsidRPr="00441FCA">
              <w:rPr>
                <w:rFonts w:ascii="Times New Roman" w:hAnsi="Times New Roman" w:cs="Times New Roman"/>
                <w:sz w:val="28"/>
                <w:szCs w:val="28"/>
              </w:rPr>
              <w:t>голови</w:t>
            </w:r>
            <w:proofErr w:type="spellEnd"/>
            <w:r w:rsidRPr="00441FCA">
              <w:rPr>
                <w:rFonts w:ascii="Times New Roman" w:hAnsi="Times New Roman" w:cs="Times New Roman"/>
                <w:sz w:val="28"/>
                <w:szCs w:val="28"/>
              </w:rPr>
              <w:t xml:space="preserve"> </w:t>
            </w:r>
            <w:proofErr w:type="spellStart"/>
            <w:r w:rsidRPr="00441FCA">
              <w:rPr>
                <w:rFonts w:ascii="Times New Roman" w:hAnsi="Times New Roman" w:cs="Times New Roman"/>
                <w:sz w:val="28"/>
                <w:szCs w:val="28"/>
              </w:rPr>
              <w:t>районної</w:t>
            </w:r>
            <w:proofErr w:type="spellEnd"/>
            <w:r w:rsidRPr="00441FCA">
              <w:rPr>
                <w:rFonts w:ascii="Times New Roman" w:hAnsi="Times New Roman" w:cs="Times New Roman"/>
                <w:sz w:val="28"/>
                <w:szCs w:val="28"/>
              </w:rPr>
              <w:t xml:space="preserve"> ради з </w:t>
            </w:r>
            <w:proofErr w:type="spellStart"/>
            <w:r w:rsidRPr="00441FCA">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виконавчого</w:t>
            </w:r>
            <w:proofErr w:type="spellEnd"/>
            <w:r>
              <w:rPr>
                <w:rFonts w:ascii="Times New Roman" w:hAnsi="Times New Roman" w:cs="Times New Roman"/>
                <w:sz w:val="28"/>
                <w:szCs w:val="28"/>
              </w:rPr>
              <w:t xml:space="preserve"> орга</w:t>
            </w:r>
            <w:r w:rsidRPr="00441FCA">
              <w:rPr>
                <w:rFonts w:ascii="Times New Roman" w:hAnsi="Times New Roman" w:cs="Times New Roman"/>
                <w:sz w:val="28"/>
                <w:szCs w:val="28"/>
              </w:rPr>
              <w:t>ну</w:t>
            </w:r>
            <w:r>
              <w:rPr>
                <w:rFonts w:ascii="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9A0480" w:rsidTr="00D22C5D">
        <w:trPr>
          <w:trHeight w:val="469"/>
        </w:trPr>
        <w:tc>
          <w:tcPr>
            <w:tcW w:w="851" w:type="dxa"/>
            <w:vMerge w:val="restart"/>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441FCA" w:rsidRDefault="00332A5C" w:rsidP="00D22C5D">
            <w:pPr>
              <w:spacing w:after="0" w:line="240" w:lineRule="auto"/>
              <w:jc w:val="both"/>
              <w:rPr>
                <w:rFonts w:ascii="Times New Roman" w:hAnsi="Times New Roman" w:cs="Times New Roman"/>
                <w:b/>
                <w:sz w:val="28"/>
                <w:szCs w:val="28"/>
              </w:rPr>
            </w:pPr>
            <w:r w:rsidRPr="00441FCA">
              <w:rPr>
                <w:rFonts w:ascii="Times New Roman" w:hAnsi="Times New Roman" w:cs="Times New Roman"/>
                <w:b/>
                <w:sz w:val="28"/>
                <w:szCs w:val="28"/>
              </w:rPr>
              <w:t xml:space="preserve">Про </w:t>
            </w:r>
            <w:proofErr w:type="spellStart"/>
            <w:r w:rsidRPr="00441FCA">
              <w:rPr>
                <w:rFonts w:ascii="Times New Roman" w:hAnsi="Times New Roman" w:cs="Times New Roman"/>
                <w:b/>
                <w:sz w:val="28"/>
                <w:szCs w:val="28"/>
              </w:rPr>
              <w:t>затвердження</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Комплексної</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цільової</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програми</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Боротьба</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зі</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злочинністю</w:t>
            </w:r>
            <w:proofErr w:type="spellEnd"/>
            <w:r w:rsidRPr="00441FCA">
              <w:rPr>
                <w:rFonts w:ascii="Times New Roman" w:hAnsi="Times New Roman" w:cs="Times New Roman"/>
                <w:b/>
                <w:sz w:val="28"/>
                <w:szCs w:val="28"/>
              </w:rPr>
              <w:t xml:space="preserve"> та </w:t>
            </w:r>
            <w:proofErr w:type="spellStart"/>
            <w:r w:rsidRPr="00441FCA">
              <w:rPr>
                <w:rFonts w:ascii="Times New Roman" w:hAnsi="Times New Roman" w:cs="Times New Roman"/>
                <w:b/>
                <w:sz w:val="28"/>
                <w:szCs w:val="28"/>
              </w:rPr>
              <w:t>профілактика</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правопорушень</w:t>
            </w:r>
            <w:proofErr w:type="spellEnd"/>
            <w:r w:rsidRPr="00441FCA">
              <w:rPr>
                <w:rFonts w:ascii="Times New Roman" w:hAnsi="Times New Roman" w:cs="Times New Roman"/>
                <w:b/>
                <w:sz w:val="28"/>
                <w:szCs w:val="28"/>
              </w:rPr>
              <w:t xml:space="preserve"> </w:t>
            </w:r>
            <w:proofErr w:type="spellStart"/>
            <w:r w:rsidRPr="00441FCA">
              <w:rPr>
                <w:rFonts w:ascii="Times New Roman" w:hAnsi="Times New Roman" w:cs="Times New Roman"/>
                <w:b/>
                <w:sz w:val="28"/>
                <w:szCs w:val="28"/>
              </w:rPr>
              <w:t>Київського</w:t>
            </w:r>
            <w:proofErr w:type="spellEnd"/>
            <w:r w:rsidRPr="00441FCA">
              <w:rPr>
                <w:rFonts w:ascii="Times New Roman" w:hAnsi="Times New Roman" w:cs="Times New Roman"/>
                <w:b/>
                <w:sz w:val="28"/>
                <w:szCs w:val="28"/>
              </w:rPr>
              <w:t xml:space="preserve"> району </w:t>
            </w:r>
            <w:proofErr w:type="spellStart"/>
            <w:r w:rsidRPr="00441FCA">
              <w:rPr>
                <w:rFonts w:ascii="Times New Roman" w:hAnsi="Times New Roman" w:cs="Times New Roman"/>
                <w:b/>
                <w:sz w:val="28"/>
                <w:szCs w:val="28"/>
              </w:rPr>
              <w:t>м</w:t>
            </w:r>
            <w:proofErr w:type="gramStart"/>
            <w:r w:rsidRPr="00441FCA">
              <w:rPr>
                <w:rFonts w:ascii="Times New Roman" w:hAnsi="Times New Roman" w:cs="Times New Roman"/>
                <w:b/>
                <w:sz w:val="28"/>
                <w:szCs w:val="28"/>
              </w:rPr>
              <w:t>.П</w:t>
            </w:r>
            <w:proofErr w:type="gramEnd"/>
            <w:r w:rsidRPr="00441FCA">
              <w:rPr>
                <w:rFonts w:ascii="Times New Roman" w:hAnsi="Times New Roman" w:cs="Times New Roman"/>
                <w:b/>
                <w:sz w:val="28"/>
                <w:szCs w:val="28"/>
              </w:rPr>
              <w:t>олтави</w:t>
            </w:r>
            <w:proofErr w:type="spellEnd"/>
            <w:r w:rsidRPr="00441FCA">
              <w:rPr>
                <w:rFonts w:ascii="Times New Roman" w:hAnsi="Times New Roman" w:cs="Times New Roman"/>
                <w:b/>
                <w:sz w:val="28"/>
                <w:szCs w:val="28"/>
              </w:rPr>
              <w:t xml:space="preserve"> на 2026 </w:t>
            </w:r>
            <w:proofErr w:type="spellStart"/>
            <w:r w:rsidRPr="00441FCA">
              <w:rPr>
                <w:rFonts w:ascii="Times New Roman" w:hAnsi="Times New Roman" w:cs="Times New Roman"/>
                <w:b/>
                <w:sz w:val="28"/>
                <w:szCs w:val="28"/>
              </w:rPr>
              <w:t>рік</w:t>
            </w:r>
            <w:proofErr w:type="spellEnd"/>
            <w:r w:rsidRPr="00441FCA">
              <w:rPr>
                <w:rFonts w:ascii="Times New Roman" w:hAnsi="Times New Roman" w:cs="Times New Roman"/>
                <w:b/>
                <w:sz w:val="28"/>
                <w:szCs w:val="28"/>
              </w:rPr>
              <w:t>»</w:t>
            </w:r>
          </w:p>
        </w:tc>
      </w:tr>
      <w:tr w:rsidR="00332A5C" w:rsidRPr="009A0480" w:rsidTr="00D22C5D">
        <w:trPr>
          <w:trHeight w:val="469"/>
        </w:trPr>
        <w:tc>
          <w:tcPr>
            <w:tcW w:w="851" w:type="dxa"/>
            <w:vMerge/>
            <w:tcBorders>
              <w:left w:val="single" w:sz="4" w:space="0" w:color="808080"/>
              <w:right w:val="single" w:sz="4" w:space="0" w:color="808080"/>
            </w:tcBorders>
          </w:tcPr>
          <w:p w:rsidR="00332A5C" w:rsidRPr="009A048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rPr>
            </w:pPr>
          </w:p>
        </w:tc>
        <w:tc>
          <w:tcPr>
            <w:tcW w:w="851" w:type="dxa"/>
            <w:gridSpan w:val="3"/>
            <w:tcBorders>
              <w:top w:val="single" w:sz="4" w:space="0" w:color="808080"/>
              <w:left w:val="single" w:sz="4" w:space="0" w:color="808080"/>
              <w:bottom w:val="single" w:sz="4" w:space="0" w:color="808080"/>
              <w:right w:val="single" w:sz="4" w:space="0" w:color="808080"/>
            </w:tcBorders>
          </w:tcPr>
          <w:p w:rsidR="00332A5C" w:rsidRPr="001B542C" w:rsidRDefault="00332A5C" w:rsidP="00D22C5D">
            <w:pPr>
              <w:spacing w:after="0" w:line="240" w:lineRule="auto"/>
              <w:rPr>
                <w:rFonts w:ascii="Times New Roman" w:hAnsi="Times New Roman" w:cs="Times New Roman"/>
                <w:b/>
                <w:sz w:val="28"/>
                <w:szCs w:val="28"/>
              </w:rPr>
            </w:pPr>
          </w:p>
        </w:tc>
        <w:tc>
          <w:tcPr>
            <w:tcW w:w="8646" w:type="dxa"/>
            <w:tcBorders>
              <w:top w:val="single" w:sz="4" w:space="0" w:color="808080"/>
              <w:left w:val="single" w:sz="4" w:space="0" w:color="808080"/>
              <w:bottom w:val="single" w:sz="4" w:space="0" w:color="808080"/>
              <w:right w:val="single" w:sz="4" w:space="0" w:color="808080"/>
            </w:tcBorders>
          </w:tcPr>
          <w:p w:rsidR="00332A5C" w:rsidRPr="00441FCA" w:rsidRDefault="00332A5C" w:rsidP="00D22C5D">
            <w:pPr>
              <w:spacing w:after="0" w:line="240" w:lineRule="auto"/>
              <w:rPr>
                <w:rFonts w:ascii="Times New Roman" w:hAnsi="Times New Roman" w:cs="Times New Roman"/>
                <w:sz w:val="28"/>
                <w:szCs w:val="28"/>
              </w:rPr>
            </w:pPr>
            <w:proofErr w:type="spellStart"/>
            <w:r>
              <w:rPr>
                <w:rFonts w:ascii="Times New Roman" w:hAnsi="Times New Roman" w:cs="Times New Roman"/>
                <w:sz w:val="28"/>
                <w:szCs w:val="28"/>
              </w:rPr>
              <w:t>Доповіда</w:t>
            </w:r>
            <w:proofErr w:type="gramStart"/>
            <w:r>
              <w:rPr>
                <w:rFonts w:ascii="Times New Roman" w:hAnsi="Times New Roman" w:cs="Times New Roman"/>
                <w:sz w:val="28"/>
                <w:szCs w:val="28"/>
              </w:rPr>
              <w:t>є</w:t>
            </w:r>
            <w:proofErr w:type="spellEnd"/>
            <w:r>
              <w:rPr>
                <w:rFonts w:ascii="Times New Roman" w:hAnsi="Times New Roman" w:cs="Times New Roman"/>
                <w:sz w:val="28"/>
                <w:szCs w:val="28"/>
              </w:rPr>
              <w:t>:</w:t>
            </w:r>
            <w:proofErr w:type="gramEnd"/>
            <w:r>
              <w:rPr>
                <w:rFonts w:ascii="Times New Roman" w:hAnsi="Times New Roman" w:cs="Times New Roman"/>
                <w:sz w:val="28"/>
                <w:szCs w:val="28"/>
              </w:rPr>
              <w:t xml:space="preserve"> Борисенко О.П. - </w:t>
            </w:r>
            <w:r w:rsidRPr="00441FCA">
              <w:rPr>
                <w:rFonts w:ascii="Times New Roman" w:hAnsi="Times New Roman" w:cs="Times New Roman"/>
                <w:sz w:val="28"/>
                <w:szCs w:val="28"/>
              </w:rPr>
              <w:t xml:space="preserve">заступник </w:t>
            </w:r>
            <w:proofErr w:type="spellStart"/>
            <w:r w:rsidRPr="00441FCA">
              <w:rPr>
                <w:rFonts w:ascii="Times New Roman" w:hAnsi="Times New Roman" w:cs="Times New Roman"/>
                <w:sz w:val="28"/>
                <w:szCs w:val="28"/>
              </w:rPr>
              <w:t>голови</w:t>
            </w:r>
            <w:proofErr w:type="spellEnd"/>
            <w:r w:rsidRPr="00441FCA">
              <w:rPr>
                <w:rFonts w:ascii="Times New Roman" w:hAnsi="Times New Roman" w:cs="Times New Roman"/>
                <w:sz w:val="28"/>
                <w:szCs w:val="28"/>
              </w:rPr>
              <w:t xml:space="preserve"> </w:t>
            </w:r>
            <w:proofErr w:type="spellStart"/>
            <w:r w:rsidRPr="00441FCA">
              <w:rPr>
                <w:rFonts w:ascii="Times New Roman" w:hAnsi="Times New Roman" w:cs="Times New Roman"/>
                <w:sz w:val="28"/>
                <w:szCs w:val="28"/>
              </w:rPr>
              <w:t>районної</w:t>
            </w:r>
            <w:proofErr w:type="spellEnd"/>
            <w:r w:rsidRPr="00441FCA">
              <w:rPr>
                <w:rFonts w:ascii="Times New Roman" w:hAnsi="Times New Roman" w:cs="Times New Roman"/>
                <w:sz w:val="28"/>
                <w:szCs w:val="28"/>
              </w:rPr>
              <w:t xml:space="preserve"> ради з </w:t>
            </w:r>
            <w:proofErr w:type="spellStart"/>
            <w:r w:rsidRPr="00441FCA">
              <w:rPr>
                <w:rFonts w:ascii="Times New Roman" w:hAnsi="Times New Roman" w:cs="Times New Roman"/>
                <w:sz w:val="28"/>
                <w:szCs w:val="28"/>
              </w:rPr>
              <w:t>питань</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діяльності</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виконавчого</w:t>
            </w:r>
            <w:proofErr w:type="spellEnd"/>
            <w:r>
              <w:rPr>
                <w:rFonts w:ascii="Times New Roman" w:hAnsi="Times New Roman" w:cs="Times New Roman"/>
                <w:sz w:val="28"/>
                <w:szCs w:val="28"/>
              </w:rPr>
              <w:t xml:space="preserve"> орга</w:t>
            </w:r>
            <w:r w:rsidRPr="00441FCA">
              <w:rPr>
                <w:rFonts w:ascii="Times New Roman" w:hAnsi="Times New Roman" w:cs="Times New Roman"/>
                <w:sz w:val="28"/>
                <w:szCs w:val="28"/>
              </w:rPr>
              <w:t>ну</w:t>
            </w:r>
            <w:r>
              <w:rPr>
                <w:rFonts w:ascii="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p>
        </w:tc>
      </w:tr>
      <w:tr w:rsidR="00332A5C" w:rsidRPr="00ED381A" w:rsidTr="00D22C5D">
        <w:trPr>
          <w:trHeight w:val="469"/>
        </w:trPr>
        <w:tc>
          <w:tcPr>
            <w:tcW w:w="851" w:type="dxa"/>
            <w:vMerge w:val="restart"/>
            <w:tcBorders>
              <w:top w:val="single" w:sz="4" w:space="0" w:color="808080"/>
              <w:left w:val="single" w:sz="4" w:space="0" w:color="808080"/>
              <w:right w:val="single" w:sz="4" w:space="0" w:color="808080"/>
            </w:tcBorders>
          </w:tcPr>
          <w:p w:rsidR="00332A5C" w:rsidRPr="00CC16B0" w:rsidRDefault="00332A5C" w:rsidP="009C0369">
            <w:pPr>
              <w:pStyle w:val="ab"/>
              <w:numPr>
                <w:ilvl w:val="0"/>
                <w:numId w:val="1"/>
              </w:numPr>
              <w:tabs>
                <w:tab w:val="left" w:pos="175"/>
              </w:tabs>
              <w:spacing w:after="0" w:line="240" w:lineRule="auto"/>
              <w:jc w:val="center"/>
              <w:rPr>
                <w:rFonts w:ascii="Times New Roman" w:eastAsia="Times New Roman" w:hAnsi="Times New Roman" w:cs="Times New Roman"/>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CC16B0" w:rsidRDefault="00332A5C" w:rsidP="00D22C5D">
            <w:pPr>
              <w:pStyle w:val="af4"/>
              <w:spacing w:before="0" w:beforeAutospacing="0" w:after="0" w:afterAutospacing="0"/>
              <w:jc w:val="both"/>
              <w:rPr>
                <w:b/>
                <w:sz w:val="28"/>
                <w:szCs w:val="28"/>
                <w:lang w:val="uk-UA"/>
              </w:rPr>
            </w:pPr>
            <w:r w:rsidRPr="00CC16B0">
              <w:rPr>
                <w:b/>
                <w:sz w:val="28"/>
                <w:szCs w:val="28"/>
                <w:lang w:val="uk-UA"/>
              </w:rPr>
              <w:t xml:space="preserve">Про </w:t>
            </w:r>
            <w:r>
              <w:rPr>
                <w:b/>
                <w:sz w:val="28"/>
                <w:szCs w:val="28"/>
                <w:lang w:val="uk-UA"/>
              </w:rPr>
              <w:t>внесення змін до складу адміністративної комісії</w:t>
            </w:r>
            <w:r w:rsidRPr="00CC16B0">
              <w:rPr>
                <w:b/>
                <w:sz w:val="28"/>
                <w:szCs w:val="28"/>
                <w:lang w:val="uk-UA"/>
              </w:rPr>
              <w:t xml:space="preserve"> при виконавчому комітеті Київської районної в </w:t>
            </w:r>
            <w:proofErr w:type="spellStart"/>
            <w:r w:rsidRPr="00CC16B0">
              <w:rPr>
                <w:b/>
                <w:sz w:val="28"/>
                <w:szCs w:val="28"/>
                <w:lang w:val="uk-UA"/>
              </w:rPr>
              <w:t>м.Полтаві</w:t>
            </w:r>
            <w:proofErr w:type="spellEnd"/>
            <w:r w:rsidRPr="00CC16B0">
              <w:rPr>
                <w:b/>
                <w:sz w:val="28"/>
                <w:szCs w:val="28"/>
                <w:lang w:val="uk-UA"/>
              </w:rPr>
              <w:t xml:space="preserve"> ради</w:t>
            </w:r>
          </w:p>
        </w:tc>
      </w:tr>
      <w:tr w:rsidR="00332A5C" w:rsidRPr="00ED381A" w:rsidTr="00D22C5D">
        <w:trPr>
          <w:trHeight w:val="469"/>
        </w:trPr>
        <w:tc>
          <w:tcPr>
            <w:tcW w:w="851" w:type="dxa"/>
            <w:vMerge/>
            <w:tcBorders>
              <w:left w:val="single" w:sz="4" w:space="0" w:color="808080"/>
              <w:right w:val="single" w:sz="4" w:space="0" w:color="808080"/>
            </w:tcBorders>
          </w:tcPr>
          <w:p w:rsidR="00332A5C" w:rsidRPr="00CC16B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spacing w:after="0" w:line="240" w:lineRule="auto"/>
              <w:rPr>
                <w:rFonts w:ascii="Times New Roman" w:hAnsi="Times New Roman" w:cs="Times New Roman"/>
                <w:sz w:val="28"/>
                <w:szCs w:val="28"/>
                <w:lang w:val="uk-UA"/>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spacing w:after="0" w:line="240" w:lineRule="auto"/>
              <w:rPr>
                <w:rFonts w:ascii="Times New Roman" w:hAnsi="Times New Roman" w:cs="Times New Roman"/>
                <w:sz w:val="28"/>
                <w:szCs w:val="28"/>
                <w:lang w:val="uk-UA"/>
              </w:rPr>
            </w:pPr>
            <w:r w:rsidRPr="00332A5C">
              <w:rPr>
                <w:rFonts w:ascii="Times New Roman" w:hAnsi="Times New Roman" w:cs="Times New Roman"/>
                <w:sz w:val="28"/>
                <w:szCs w:val="28"/>
                <w:lang w:val="uk-UA"/>
              </w:rPr>
              <w:t xml:space="preserve">Доповідає: </w:t>
            </w:r>
            <w:proofErr w:type="spellStart"/>
            <w:r w:rsidRPr="00332A5C">
              <w:rPr>
                <w:rFonts w:ascii="Times New Roman" w:eastAsia="Times New Roman" w:hAnsi="Times New Roman" w:cs="Times New Roman"/>
                <w:sz w:val="28"/>
                <w:szCs w:val="28"/>
                <w:lang w:val="uk-UA"/>
              </w:rPr>
              <w:t>Дудецька</w:t>
            </w:r>
            <w:proofErr w:type="spellEnd"/>
            <w:r w:rsidRPr="00332A5C">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                 до 10 хв.</w:t>
            </w:r>
          </w:p>
        </w:tc>
      </w:tr>
      <w:tr w:rsidR="00332A5C" w:rsidRPr="00ED381A" w:rsidTr="00D22C5D">
        <w:trPr>
          <w:trHeight w:val="469"/>
        </w:trPr>
        <w:tc>
          <w:tcPr>
            <w:tcW w:w="851" w:type="dxa"/>
            <w:vMerge w:val="restart"/>
            <w:tcBorders>
              <w:left w:val="single" w:sz="4" w:space="0" w:color="808080"/>
              <w:right w:val="single" w:sz="4" w:space="0" w:color="808080"/>
            </w:tcBorders>
          </w:tcPr>
          <w:p w:rsidR="00332A5C" w:rsidRPr="00CC16B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spacing w:after="0" w:line="240" w:lineRule="auto"/>
              <w:jc w:val="both"/>
              <w:rPr>
                <w:rFonts w:ascii="Times New Roman" w:hAnsi="Times New Roman" w:cs="Times New Roman"/>
                <w:b/>
                <w:sz w:val="28"/>
                <w:szCs w:val="28"/>
                <w:lang w:val="uk-UA"/>
              </w:rPr>
            </w:pPr>
            <w:r w:rsidRPr="00332A5C">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w:t>
            </w:r>
          </w:p>
          <w:p w:rsidR="00332A5C" w:rsidRPr="00332A5C" w:rsidRDefault="00332A5C" w:rsidP="00D22C5D">
            <w:pPr>
              <w:spacing w:after="0" w:line="240" w:lineRule="auto"/>
              <w:jc w:val="both"/>
              <w:rPr>
                <w:rFonts w:ascii="Times New Roman" w:hAnsi="Times New Roman" w:cs="Times New Roman"/>
                <w:sz w:val="28"/>
                <w:szCs w:val="28"/>
                <w:lang w:val="uk-UA"/>
              </w:rPr>
            </w:pPr>
            <w:r w:rsidRPr="00332A5C">
              <w:rPr>
                <w:rFonts w:ascii="Times New Roman" w:hAnsi="Times New Roman" w:cs="Times New Roman"/>
                <w:b/>
                <w:sz w:val="28"/>
                <w:szCs w:val="28"/>
                <w:lang w:val="uk-UA"/>
              </w:rPr>
              <w:t xml:space="preserve"> представник від імені Київської районної  в м. Полтаві ради та виконавчого комітету Київської районної в м. Полтаві ради</w:t>
            </w:r>
          </w:p>
        </w:tc>
      </w:tr>
      <w:tr w:rsidR="00332A5C" w:rsidRPr="00ED381A" w:rsidTr="00D22C5D">
        <w:trPr>
          <w:trHeight w:val="469"/>
        </w:trPr>
        <w:tc>
          <w:tcPr>
            <w:tcW w:w="851" w:type="dxa"/>
            <w:vMerge/>
            <w:tcBorders>
              <w:left w:val="single" w:sz="4" w:space="0" w:color="808080"/>
              <w:right w:val="single" w:sz="4" w:space="0" w:color="808080"/>
            </w:tcBorders>
          </w:tcPr>
          <w:p w:rsidR="00332A5C" w:rsidRPr="00CC16B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spacing w:after="0" w:line="240" w:lineRule="auto"/>
              <w:rPr>
                <w:rFonts w:ascii="Times New Roman" w:hAnsi="Times New Roman" w:cs="Times New Roman"/>
                <w:sz w:val="28"/>
                <w:szCs w:val="28"/>
                <w:lang w:val="uk-UA"/>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Pr="00332A5C" w:rsidRDefault="00332A5C" w:rsidP="00D22C5D">
            <w:pPr>
              <w:spacing w:after="0" w:line="240" w:lineRule="auto"/>
              <w:rPr>
                <w:rFonts w:ascii="Times New Roman" w:hAnsi="Times New Roman" w:cs="Times New Roman"/>
                <w:sz w:val="28"/>
                <w:szCs w:val="28"/>
                <w:lang w:val="uk-UA"/>
              </w:rPr>
            </w:pPr>
            <w:r w:rsidRPr="00332A5C">
              <w:rPr>
                <w:rFonts w:ascii="Times New Roman" w:hAnsi="Times New Roman" w:cs="Times New Roman"/>
                <w:sz w:val="28"/>
                <w:szCs w:val="28"/>
                <w:lang w:val="uk-UA"/>
              </w:rPr>
              <w:t xml:space="preserve">Доповідає: </w:t>
            </w:r>
            <w:proofErr w:type="spellStart"/>
            <w:r w:rsidRPr="00332A5C">
              <w:rPr>
                <w:rFonts w:ascii="Times New Roman" w:eastAsia="Times New Roman" w:hAnsi="Times New Roman" w:cs="Times New Roman"/>
                <w:sz w:val="28"/>
                <w:szCs w:val="28"/>
                <w:lang w:val="uk-UA"/>
              </w:rPr>
              <w:t>Дудецька</w:t>
            </w:r>
            <w:proofErr w:type="spellEnd"/>
            <w:r w:rsidRPr="00332A5C">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               до 10 хв.</w:t>
            </w:r>
          </w:p>
        </w:tc>
      </w:tr>
      <w:tr w:rsidR="00332A5C" w:rsidRPr="00CC16B0" w:rsidTr="00D22C5D">
        <w:trPr>
          <w:trHeight w:val="469"/>
        </w:trPr>
        <w:tc>
          <w:tcPr>
            <w:tcW w:w="851" w:type="dxa"/>
            <w:vMerge w:val="restart"/>
            <w:tcBorders>
              <w:left w:val="single" w:sz="4" w:space="0" w:color="808080"/>
              <w:right w:val="single" w:sz="4" w:space="0" w:color="808080"/>
            </w:tcBorders>
          </w:tcPr>
          <w:p w:rsidR="00332A5C" w:rsidRPr="00CC16B0" w:rsidRDefault="00332A5C" w:rsidP="009C0369">
            <w:pPr>
              <w:pStyle w:val="ab"/>
              <w:numPr>
                <w:ilvl w:val="0"/>
                <w:numId w:val="1"/>
              </w:numPr>
              <w:tabs>
                <w:tab w:val="left" w:pos="175"/>
              </w:tabs>
              <w:spacing w:after="0" w:line="240" w:lineRule="auto"/>
              <w:rPr>
                <w:rFonts w:ascii="Times New Roman" w:eastAsia="Times New Roman" w:hAnsi="Times New Roman" w:cs="Times New Roman"/>
                <w:sz w:val="28"/>
                <w:szCs w:val="28"/>
                <w:lang w:val="uk-UA"/>
              </w:rPr>
            </w:pP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CC16B0" w:rsidRDefault="00332A5C" w:rsidP="00D22C5D">
            <w:pPr>
              <w:spacing w:after="0" w:line="240" w:lineRule="auto"/>
              <w:rPr>
                <w:rFonts w:ascii="Times New Roman" w:hAnsi="Times New Roman" w:cs="Times New Roman"/>
                <w:sz w:val="28"/>
                <w:szCs w:val="28"/>
              </w:rPr>
            </w:pPr>
            <w:r w:rsidRPr="00C537CA">
              <w:rPr>
                <w:rFonts w:ascii="Times New Roman" w:hAnsi="Times New Roman" w:cs="Times New Roman"/>
                <w:b/>
                <w:sz w:val="28"/>
                <w:szCs w:val="28"/>
              </w:rPr>
              <w:t xml:space="preserve">Про </w:t>
            </w:r>
            <w:proofErr w:type="spellStart"/>
            <w:r w:rsidRPr="00C537CA">
              <w:rPr>
                <w:rFonts w:ascii="Times New Roman" w:hAnsi="Times New Roman" w:cs="Times New Roman"/>
                <w:b/>
                <w:sz w:val="28"/>
                <w:szCs w:val="28"/>
              </w:rPr>
              <w:t>дострокове</w:t>
            </w:r>
            <w:proofErr w:type="spellEnd"/>
            <w:r w:rsidRPr="00C537CA">
              <w:rPr>
                <w:rFonts w:ascii="Times New Roman" w:hAnsi="Times New Roman" w:cs="Times New Roman"/>
                <w:b/>
                <w:sz w:val="28"/>
                <w:szCs w:val="28"/>
              </w:rPr>
              <w:t xml:space="preserve"> </w:t>
            </w:r>
            <w:proofErr w:type="spellStart"/>
            <w:r>
              <w:rPr>
                <w:rFonts w:ascii="Times New Roman" w:hAnsi="Times New Roman" w:cs="Times New Roman"/>
                <w:b/>
                <w:sz w:val="28"/>
                <w:szCs w:val="28"/>
              </w:rPr>
              <w:t>припинення</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повноважень</w:t>
            </w:r>
            <w:proofErr w:type="spellEnd"/>
            <w:r>
              <w:rPr>
                <w:rFonts w:ascii="Times New Roman" w:hAnsi="Times New Roman" w:cs="Times New Roman"/>
                <w:b/>
                <w:sz w:val="28"/>
                <w:szCs w:val="28"/>
              </w:rPr>
              <w:t xml:space="preserve">  </w:t>
            </w:r>
            <w:proofErr w:type="spellStart"/>
            <w:r>
              <w:rPr>
                <w:rFonts w:ascii="Times New Roman" w:hAnsi="Times New Roman" w:cs="Times New Roman"/>
                <w:b/>
                <w:sz w:val="28"/>
                <w:szCs w:val="28"/>
              </w:rPr>
              <w:t>депутатів</w:t>
            </w:r>
            <w:proofErr w:type="spellEnd"/>
            <w:r w:rsidRPr="00C537CA">
              <w:rPr>
                <w:rFonts w:ascii="Times New Roman" w:hAnsi="Times New Roman" w:cs="Times New Roman"/>
                <w:b/>
                <w:sz w:val="28"/>
                <w:szCs w:val="28"/>
              </w:rPr>
              <w:t xml:space="preserve"> </w:t>
            </w:r>
            <w:proofErr w:type="spellStart"/>
            <w:r w:rsidRPr="00C537CA">
              <w:rPr>
                <w:rFonts w:ascii="Times New Roman" w:hAnsi="Times New Roman" w:cs="Times New Roman"/>
                <w:b/>
                <w:sz w:val="28"/>
                <w:szCs w:val="28"/>
              </w:rPr>
              <w:t>Київської</w:t>
            </w:r>
            <w:proofErr w:type="spellEnd"/>
            <w:r w:rsidRPr="00C537CA">
              <w:rPr>
                <w:rFonts w:ascii="Times New Roman" w:hAnsi="Times New Roman" w:cs="Times New Roman"/>
                <w:b/>
                <w:sz w:val="28"/>
                <w:szCs w:val="28"/>
              </w:rPr>
              <w:t xml:space="preserve"> </w:t>
            </w:r>
            <w:proofErr w:type="spellStart"/>
            <w:r w:rsidRPr="00C537CA">
              <w:rPr>
                <w:rFonts w:ascii="Times New Roman" w:hAnsi="Times New Roman" w:cs="Times New Roman"/>
                <w:b/>
                <w:sz w:val="28"/>
                <w:szCs w:val="28"/>
              </w:rPr>
              <w:t>районної</w:t>
            </w:r>
            <w:proofErr w:type="spellEnd"/>
            <w:r w:rsidRPr="00C537CA">
              <w:rPr>
                <w:rFonts w:ascii="Times New Roman" w:hAnsi="Times New Roman" w:cs="Times New Roman"/>
                <w:b/>
                <w:sz w:val="28"/>
                <w:szCs w:val="28"/>
              </w:rPr>
              <w:t xml:space="preserve"> в м. </w:t>
            </w:r>
            <w:proofErr w:type="spellStart"/>
            <w:r w:rsidRPr="00C537CA">
              <w:rPr>
                <w:rFonts w:ascii="Times New Roman" w:hAnsi="Times New Roman" w:cs="Times New Roman"/>
                <w:b/>
                <w:sz w:val="28"/>
                <w:szCs w:val="28"/>
              </w:rPr>
              <w:t>Полтаві</w:t>
            </w:r>
            <w:proofErr w:type="spellEnd"/>
            <w:r w:rsidRPr="00C537CA">
              <w:rPr>
                <w:rFonts w:ascii="Times New Roman" w:hAnsi="Times New Roman" w:cs="Times New Roman"/>
                <w:b/>
                <w:sz w:val="28"/>
                <w:szCs w:val="28"/>
              </w:rPr>
              <w:t xml:space="preserve"> ради  </w:t>
            </w:r>
            <w:proofErr w:type="spellStart"/>
            <w:r w:rsidRPr="00C537CA">
              <w:rPr>
                <w:rFonts w:ascii="Times New Roman" w:hAnsi="Times New Roman" w:cs="Times New Roman"/>
                <w:b/>
                <w:sz w:val="28"/>
                <w:szCs w:val="28"/>
              </w:rPr>
              <w:t>Лагоди</w:t>
            </w:r>
            <w:proofErr w:type="spellEnd"/>
            <w:r w:rsidRPr="00C537CA">
              <w:rPr>
                <w:rFonts w:ascii="Times New Roman" w:hAnsi="Times New Roman" w:cs="Times New Roman"/>
                <w:b/>
                <w:sz w:val="28"/>
                <w:szCs w:val="28"/>
              </w:rPr>
              <w:t xml:space="preserve"> Р.В.</w:t>
            </w:r>
            <w:r>
              <w:rPr>
                <w:rFonts w:ascii="Times New Roman" w:hAnsi="Times New Roman" w:cs="Times New Roman"/>
                <w:b/>
                <w:sz w:val="28"/>
                <w:szCs w:val="28"/>
              </w:rPr>
              <w:t xml:space="preserve"> та </w:t>
            </w:r>
            <w:proofErr w:type="spellStart"/>
            <w:r>
              <w:rPr>
                <w:rFonts w:ascii="Times New Roman" w:hAnsi="Times New Roman" w:cs="Times New Roman"/>
                <w:b/>
                <w:sz w:val="28"/>
                <w:szCs w:val="28"/>
              </w:rPr>
              <w:t>Раковецької</w:t>
            </w:r>
            <w:proofErr w:type="spellEnd"/>
            <w:r>
              <w:rPr>
                <w:rFonts w:ascii="Times New Roman" w:hAnsi="Times New Roman" w:cs="Times New Roman"/>
                <w:b/>
                <w:sz w:val="28"/>
                <w:szCs w:val="28"/>
              </w:rPr>
              <w:t xml:space="preserve"> А.Б.</w:t>
            </w:r>
          </w:p>
        </w:tc>
      </w:tr>
      <w:tr w:rsidR="00332A5C" w:rsidRPr="00CC16B0" w:rsidTr="00D22C5D">
        <w:trPr>
          <w:trHeight w:val="469"/>
        </w:trPr>
        <w:tc>
          <w:tcPr>
            <w:tcW w:w="851" w:type="dxa"/>
            <w:vMerge/>
            <w:tcBorders>
              <w:left w:val="single" w:sz="4" w:space="0" w:color="808080"/>
              <w:right w:val="single" w:sz="4" w:space="0" w:color="808080"/>
            </w:tcBorders>
          </w:tcPr>
          <w:p w:rsidR="00332A5C" w:rsidRPr="00CC16B0" w:rsidRDefault="00332A5C" w:rsidP="009C0369">
            <w:pPr>
              <w:pStyle w:val="ab"/>
              <w:numPr>
                <w:ilvl w:val="0"/>
                <w:numId w:val="2"/>
              </w:numPr>
              <w:tabs>
                <w:tab w:val="left" w:pos="175"/>
              </w:tabs>
              <w:spacing w:after="0" w:line="240" w:lineRule="auto"/>
              <w:rPr>
                <w:rFonts w:ascii="Times New Roman" w:eastAsia="Times New Roman" w:hAnsi="Times New Roman" w:cs="Times New Roman"/>
                <w:b/>
                <w:sz w:val="28"/>
                <w:szCs w:val="28"/>
              </w:rPr>
            </w:pPr>
          </w:p>
        </w:tc>
        <w:tc>
          <w:tcPr>
            <w:tcW w:w="822" w:type="dxa"/>
            <w:gridSpan w:val="2"/>
            <w:tcBorders>
              <w:top w:val="single" w:sz="4" w:space="0" w:color="808080"/>
              <w:left w:val="single" w:sz="4" w:space="0" w:color="808080"/>
              <w:bottom w:val="single" w:sz="4" w:space="0" w:color="808080"/>
              <w:right w:val="single" w:sz="4" w:space="0" w:color="808080"/>
            </w:tcBorders>
          </w:tcPr>
          <w:p w:rsidR="00332A5C" w:rsidRPr="00CC16B0" w:rsidRDefault="00332A5C" w:rsidP="00D22C5D">
            <w:pPr>
              <w:spacing w:after="0" w:line="240" w:lineRule="auto"/>
              <w:rPr>
                <w:rFonts w:ascii="Times New Roman" w:hAnsi="Times New Roman" w:cs="Times New Roman"/>
                <w:b/>
                <w:sz w:val="28"/>
                <w:szCs w:val="28"/>
              </w:rPr>
            </w:pPr>
          </w:p>
        </w:tc>
        <w:tc>
          <w:tcPr>
            <w:tcW w:w="8675" w:type="dxa"/>
            <w:gridSpan w:val="2"/>
            <w:tcBorders>
              <w:top w:val="single" w:sz="4" w:space="0" w:color="808080"/>
              <w:left w:val="single" w:sz="4" w:space="0" w:color="808080"/>
              <w:bottom w:val="single" w:sz="4" w:space="0" w:color="808080"/>
              <w:right w:val="single" w:sz="4" w:space="0" w:color="808080"/>
            </w:tcBorders>
          </w:tcPr>
          <w:p w:rsidR="00332A5C" w:rsidRDefault="00332A5C" w:rsidP="00D22C5D">
            <w:pPr>
              <w:spacing w:after="0" w:line="240" w:lineRule="auto"/>
              <w:rPr>
                <w:rFonts w:ascii="Times New Roman" w:eastAsia="Times New Roman" w:hAnsi="Times New Roman" w:cs="Times New Roman"/>
                <w:sz w:val="28"/>
                <w:szCs w:val="28"/>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Погорілець</w:t>
            </w:r>
            <w:proofErr w:type="spellEnd"/>
            <w:r w:rsidRPr="009A0480">
              <w:rPr>
                <w:rFonts w:ascii="Times New Roman" w:eastAsia="Times New Roman" w:hAnsi="Times New Roman" w:cs="Times New Roman"/>
                <w:sz w:val="28"/>
                <w:szCs w:val="28"/>
              </w:rPr>
              <w:t xml:space="preserve"> І.К. – заступник </w:t>
            </w:r>
            <w:proofErr w:type="spellStart"/>
            <w:r w:rsidRPr="009A0480">
              <w:rPr>
                <w:rFonts w:ascii="Times New Roman" w:eastAsia="Times New Roman" w:hAnsi="Times New Roman" w:cs="Times New Roman"/>
                <w:sz w:val="28"/>
                <w:szCs w:val="28"/>
              </w:rPr>
              <w:t>голови</w:t>
            </w:r>
            <w:proofErr w:type="spellEnd"/>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332A5C" w:rsidRPr="00CC16B0" w:rsidRDefault="00332A5C" w:rsidP="00D22C5D">
            <w:pPr>
              <w:spacing w:after="0" w:line="240" w:lineRule="auto"/>
              <w:rPr>
                <w:rFonts w:ascii="Times New Roman" w:hAnsi="Times New Roman" w:cs="Times New Roman"/>
                <w:sz w:val="28"/>
                <w:szCs w:val="28"/>
              </w:rPr>
            </w:pPr>
            <w:r>
              <w:rPr>
                <w:rFonts w:ascii="Times New Roman" w:eastAsia="Times New Roman" w:hAnsi="Times New Roman" w:cs="Times New Roman"/>
                <w:sz w:val="28"/>
                <w:szCs w:val="28"/>
              </w:rPr>
              <w:t xml:space="preserve">                                                                                                         </w:t>
            </w:r>
            <w:r w:rsidRPr="009A0480">
              <w:rPr>
                <w:rFonts w:ascii="Times New Roman" w:eastAsia="Times New Roman" w:hAnsi="Times New Roman" w:cs="Times New Roman"/>
                <w:sz w:val="28"/>
                <w:szCs w:val="28"/>
              </w:rPr>
              <w:t xml:space="preserve">до 10 </w:t>
            </w:r>
            <w:proofErr w:type="spellStart"/>
            <w:r w:rsidRPr="009A0480">
              <w:rPr>
                <w:rFonts w:ascii="Times New Roman" w:eastAsia="Times New Roman" w:hAnsi="Times New Roman" w:cs="Times New Roman"/>
                <w:sz w:val="28"/>
                <w:szCs w:val="28"/>
              </w:rPr>
              <w:t>хв</w:t>
            </w:r>
            <w:proofErr w:type="spellEnd"/>
            <w:r w:rsidRPr="009A0480">
              <w:rPr>
                <w:rFonts w:ascii="Times New Roman" w:eastAsia="Times New Roman" w:hAnsi="Times New Roman" w:cs="Times New Roman"/>
                <w:sz w:val="28"/>
                <w:szCs w:val="28"/>
              </w:rPr>
              <w:t>.</w:t>
            </w:r>
          </w:p>
        </w:tc>
      </w:tr>
      <w:tr w:rsidR="00332A5C" w:rsidRPr="000968B3" w:rsidTr="00D22C5D">
        <w:trPr>
          <w:trHeight w:val="469"/>
        </w:trPr>
        <w:tc>
          <w:tcPr>
            <w:tcW w:w="851" w:type="dxa"/>
            <w:tcBorders>
              <w:left w:val="single" w:sz="4" w:space="0" w:color="808080"/>
              <w:right w:val="single" w:sz="4" w:space="0" w:color="808080"/>
            </w:tcBorders>
          </w:tcPr>
          <w:p w:rsidR="00332A5C" w:rsidRPr="00D17222" w:rsidRDefault="00332A5C" w:rsidP="00D22C5D">
            <w:pPr>
              <w:tabs>
                <w:tab w:val="left" w:pos="175"/>
              </w:tabs>
              <w:spacing w:after="0"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9497" w:type="dxa"/>
            <w:gridSpan w:val="4"/>
            <w:tcBorders>
              <w:top w:val="single" w:sz="4" w:space="0" w:color="808080"/>
              <w:left w:val="single" w:sz="4" w:space="0" w:color="808080"/>
              <w:bottom w:val="single" w:sz="4" w:space="0" w:color="808080"/>
              <w:right w:val="single" w:sz="4" w:space="0" w:color="808080"/>
            </w:tcBorders>
          </w:tcPr>
          <w:p w:rsidR="00332A5C" w:rsidRPr="00D17222" w:rsidRDefault="00332A5C" w:rsidP="00D22C5D">
            <w:pPr>
              <w:spacing w:after="0" w:line="240" w:lineRule="auto"/>
              <w:rPr>
                <w:rFonts w:ascii="Times New Roman" w:hAnsi="Times New Roman" w:cs="Times New Roman"/>
                <w:b/>
                <w:sz w:val="28"/>
                <w:szCs w:val="28"/>
              </w:rPr>
            </w:pPr>
            <w:proofErr w:type="spellStart"/>
            <w:proofErr w:type="gramStart"/>
            <w:r w:rsidRPr="00D17222">
              <w:rPr>
                <w:rFonts w:ascii="Times New Roman" w:hAnsi="Times New Roman" w:cs="Times New Roman"/>
                <w:b/>
                <w:sz w:val="28"/>
                <w:szCs w:val="28"/>
              </w:rPr>
              <w:t>Р</w:t>
            </w:r>
            <w:proofErr w:type="gramEnd"/>
            <w:r w:rsidRPr="00D17222">
              <w:rPr>
                <w:rFonts w:ascii="Times New Roman" w:hAnsi="Times New Roman" w:cs="Times New Roman"/>
                <w:b/>
                <w:sz w:val="28"/>
                <w:szCs w:val="28"/>
              </w:rPr>
              <w:t>ізне</w:t>
            </w:r>
            <w:proofErr w:type="spellEnd"/>
          </w:p>
        </w:tc>
      </w:tr>
    </w:tbl>
    <w:p w:rsidR="004A5F8C" w:rsidRPr="008C0D4E" w:rsidRDefault="0073130D" w:rsidP="00147520">
      <w:pPr>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lastRenderedPageBreak/>
        <w:t>Відповідно до Закону України «Про місцеве самоврядування в Україні» та змін до нього, питання порядку денного</w:t>
      </w:r>
      <w:r w:rsidR="00537023" w:rsidRPr="008C0D4E">
        <w:rPr>
          <w:rFonts w:ascii="Times New Roman" w:eastAsia="Times New Roman" w:hAnsi="Times New Roman" w:cs="Times New Roman"/>
          <w:sz w:val="28"/>
          <w:szCs w:val="28"/>
          <w:lang w:val="uk-UA"/>
        </w:rPr>
        <w:t xml:space="preserve"> </w:t>
      </w:r>
      <w:r w:rsidR="00332A5C">
        <w:rPr>
          <w:rFonts w:ascii="Times New Roman" w:eastAsia="Times New Roman" w:hAnsi="Times New Roman" w:cs="Times New Roman"/>
          <w:sz w:val="28"/>
          <w:szCs w:val="28"/>
          <w:lang w:val="uk-UA"/>
        </w:rPr>
        <w:t>були розглянуті на спільному засіданні</w:t>
      </w:r>
      <w:r w:rsidRPr="008C0D4E">
        <w:rPr>
          <w:rFonts w:ascii="Times New Roman" w:eastAsia="Times New Roman" w:hAnsi="Times New Roman" w:cs="Times New Roman"/>
          <w:sz w:val="28"/>
          <w:szCs w:val="28"/>
          <w:lang w:val="uk-UA"/>
        </w:rPr>
        <w:t xml:space="preserve"> профільних депутатських комісій та на з</w:t>
      </w:r>
      <w:r w:rsidR="001D1C6A" w:rsidRPr="008C0D4E">
        <w:rPr>
          <w:rFonts w:ascii="Times New Roman" w:eastAsia="Times New Roman" w:hAnsi="Times New Roman" w:cs="Times New Roman"/>
          <w:sz w:val="28"/>
          <w:szCs w:val="28"/>
          <w:lang w:val="uk-UA"/>
        </w:rPr>
        <w:t>ас</w:t>
      </w:r>
      <w:r w:rsidR="004A5F8C" w:rsidRPr="008C0D4E">
        <w:rPr>
          <w:rFonts w:ascii="Times New Roman" w:eastAsia="Times New Roman" w:hAnsi="Times New Roman" w:cs="Times New Roman"/>
          <w:sz w:val="28"/>
          <w:szCs w:val="28"/>
          <w:lang w:val="uk-UA"/>
        </w:rPr>
        <w:t>іданні Президії районної ради</w:t>
      </w:r>
      <w:r w:rsidR="000807E0" w:rsidRPr="008C0D4E">
        <w:rPr>
          <w:rFonts w:ascii="Times New Roman" w:eastAsia="Times New Roman" w:hAnsi="Times New Roman" w:cs="Times New Roman"/>
          <w:sz w:val="28"/>
          <w:szCs w:val="28"/>
          <w:lang w:val="uk-UA"/>
        </w:rPr>
        <w:t xml:space="preserve">, яка відбулася </w:t>
      </w:r>
      <w:r w:rsidR="00332A5C">
        <w:rPr>
          <w:rFonts w:ascii="Times New Roman" w:eastAsia="Times New Roman" w:hAnsi="Times New Roman" w:cs="Times New Roman"/>
          <w:sz w:val="28"/>
          <w:szCs w:val="28"/>
          <w:lang w:val="uk-UA"/>
        </w:rPr>
        <w:t>26.12.2025</w:t>
      </w:r>
      <w:r w:rsidR="004A5F8C" w:rsidRPr="008C0D4E">
        <w:rPr>
          <w:rFonts w:ascii="Times New Roman" w:eastAsia="Times New Roman" w:hAnsi="Times New Roman" w:cs="Times New Roman"/>
          <w:sz w:val="28"/>
          <w:szCs w:val="28"/>
          <w:lang w:val="uk-UA"/>
        </w:rPr>
        <w:t>.</w:t>
      </w:r>
    </w:p>
    <w:p w:rsidR="004A5F8C" w:rsidRPr="008C0D4E" w:rsidRDefault="008D2921" w:rsidP="00147520">
      <w:pPr>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Хто</w:t>
      </w:r>
      <w:r w:rsidR="004A5F8C" w:rsidRPr="008C0D4E">
        <w:rPr>
          <w:rFonts w:ascii="Times New Roman" w:eastAsia="Times New Roman" w:hAnsi="Times New Roman" w:cs="Times New Roman"/>
          <w:sz w:val="28"/>
          <w:szCs w:val="28"/>
          <w:lang w:val="uk-UA"/>
        </w:rPr>
        <w:t xml:space="preserve"> за те, щоб прийняти порядок денний </w:t>
      </w:r>
      <w:proofErr w:type="spellStart"/>
      <w:r w:rsidR="004A5F8C" w:rsidRPr="008C0D4E">
        <w:rPr>
          <w:rFonts w:ascii="Times New Roman" w:eastAsia="Times New Roman" w:hAnsi="Times New Roman" w:cs="Times New Roman"/>
          <w:sz w:val="28"/>
          <w:szCs w:val="28"/>
          <w:lang w:val="uk-UA"/>
        </w:rPr>
        <w:t>вцілому</w:t>
      </w:r>
      <w:proofErr w:type="spellEnd"/>
      <w:r w:rsidR="004A5F8C" w:rsidRPr="008C0D4E">
        <w:rPr>
          <w:rFonts w:ascii="Times New Roman" w:eastAsia="Times New Roman" w:hAnsi="Times New Roman" w:cs="Times New Roman"/>
          <w:sz w:val="28"/>
          <w:szCs w:val="28"/>
          <w:lang w:val="uk-UA"/>
        </w:rPr>
        <w:t>, прошу голосувати.</w:t>
      </w:r>
    </w:p>
    <w:p w:rsidR="00E86D4E" w:rsidRDefault="00E86D4E" w:rsidP="000F7A90">
      <w:pPr>
        <w:pStyle w:val="ab"/>
        <w:spacing w:after="0" w:line="240" w:lineRule="auto"/>
        <w:ind w:left="0" w:firstLine="720"/>
        <w:jc w:val="both"/>
        <w:rPr>
          <w:rFonts w:ascii="Times New Roman" w:hAnsi="Times New Roman" w:cs="Times New Roman"/>
          <w:i/>
          <w:sz w:val="28"/>
          <w:szCs w:val="28"/>
          <w:lang w:val="uk-UA"/>
        </w:rPr>
      </w:pPr>
    </w:p>
    <w:p w:rsidR="006C3AB4" w:rsidRPr="008C0D4E" w:rsidRDefault="006C3AB4" w:rsidP="000F7A90">
      <w:pPr>
        <w:pStyle w:val="ab"/>
        <w:spacing w:after="0" w:line="240" w:lineRule="auto"/>
        <w:ind w:left="0"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sidR="00E86D4E">
        <w:rPr>
          <w:rFonts w:ascii="Times New Roman" w:hAnsi="Times New Roman" w:cs="Times New Roman"/>
          <w:i/>
          <w:sz w:val="28"/>
          <w:szCs w:val="28"/>
          <w:lang w:val="uk-UA"/>
        </w:rPr>
        <w:t>Кривошта</w:t>
      </w:r>
      <w:proofErr w:type="spellEnd"/>
      <w:r w:rsidR="00E86D4E">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xml:space="preserve">_- доповідає результати голосування за </w:t>
      </w:r>
      <w:proofErr w:type="spellStart"/>
      <w:r w:rsidRPr="008C0D4E">
        <w:rPr>
          <w:rFonts w:ascii="Times New Roman" w:hAnsi="Times New Roman" w:cs="Times New Roman"/>
          <w:i/>
          <w:sz w:val="28"/>
          <w:szCs w:val="28"/>
          <w:lang w:val="uk-UA"/>
        </w:rPr>
        <w:t>проєкт</w:t>
      </w:r>
      <w:proofErr w:type="spellEnd"/>
      <w:r w:rsidRPr="008C0D4E">
        <w:rPr>
          <w:rFonts w:ascii="Times New Roman" w:hAnsi="Times New Roman" w:cs="Times New Roman"/>
          <w:i/>
          <w:sz w:val="28"/>
          <w:szCs w:val="28"/>
          <w:lang w:val="uk-UA"/>
        </w:rPr>
        <w:t xml:space="preserve"> порядку денного.</w:t>
      </w:r>
    </w:p>
    <w:p w:rsidR="006C3AB4" w:rsidRDefault="006C3AB4" w:rsidP="000F7A90">
      <w:pPr>
        <w:pStyle w:val="a7"/>
        <w:spacing w:after="0" w:line="240" w:lineRule="auto"/>
        <w:ind w:left="0" w:firstLine="850"/>
        <w:jc w:val="both"/>
        <w:rPr>
          <w:rFonts w:ascii="Times New Roman" w:hAnsi="Times New Roman" w:cs="Times New Roman"/>
          <w:sz w:val="28"/>
          <w:szCs w:val="28"/>
          <w:lang w:val="uk-UA"/>
        </w:rPr>
      </w:pPr>
    </w:p>
    <w:p w:rsidR="00E86D4E" w:rsidRDefault="00E86D4E" w:rsidP="00E86D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-30. Проти -0. Утримались- 0</w:t>
      </w:r>
      <w:r w:rsidRPr="00A6166A">
        <w:rPr>
          <w:rFonts w:ascii="Times New Roman" w:hAnsi="Times New Roman" w:cs="Times New Roman"/>
          <w:sz w:val="28"/>
          <w:szCs w:val="28"/>
          <w:lang w:val="uk-UA"/>
        </w:rPr>
        <w:t>.</w:t>
      </w:r>
    </w:p>
    <w:p w:rsidR="00E86D4E" w:rsidRPr="008C0D4E" w:rsidRDefault="00E86D4E" w:rsidP="000F7A90">
      <w:pPr>
        <w:pStyle w:val="a7"/>
        <w:spacing w:after="0" w:line="240" w:lineRule="auto"/>
        <w:ind w:left="0" w:firstLine="850"/>
        <w:jc w:val="both"/>
        <w:rPr>
          <w:rFonts w:ascii="Times New Roman" w:hAnsi="Times New Roman" w:cs="Times New Roman"/>
          <w:sz w:val="28"/>
          <w:szCs w:val="28"/>
          <w:lang w:val="uk-UA"/>
        </w:rPr>
      </w:pPr>
    </w:p>
    <w:p w:rsidR="00F33D96" w:rsidRPr="008C0D4E" w:rsidRDefault="00FA17CA" w:rsidP="000F7A90">
      <w:pPr>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 xml:space="preserve">) </w:t>
      </w:r>
    </w:p>
    <w:p w:rsidR="00FA17CA" w:rsidRPr="008C0D4E" w:rsidRDefault="00FA17CA" w:rsidP="000F7A90">
      <w:pPr>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Порядок денний </w:t>
      </w:r>
      <w:r w:rsidR="000976D7" w:rsidRPr="008C0D4E">
        <w:rPr>
          <w:rFonts w:ascii="Times New Roman" w:hAnsi="Times New Roman" w:cs="Times New Roman"/>
          <w:sz w:val="28"/>
          <w:szCs w:val="28"/>
          <w:lang w:val="uk-UA"/>
        </w:rPr>
        <w:t xml:space="preserve"> </w:t>
      </w:r>
      <w:r w:rsidR="00332A5C">
        <w:rPr>
          <w:rFonts w:ascii="Times New Roman" w:hAnsi="Times New Roman" w:cs="Times New Roman"/>
          <w:sz w:val="28"/>
          <w:szCs w:val="28"/>
          <w:lang w:val="uk-UA"/>
        </w:rPr>
        <w:t xml:space="preserve">двадцять першої позачергової </w:t>
      </w:r>
      <w:r w:rsidR="00124C3A" w:rsidRPr="008C0D4E">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сесії приймається.</w:t>
      </w:r>
      <w:r w:rsidR="00147520" w:rsidRPr="008C0D4E">
        <w:rPr>
          <w:rFonts w:ascii="Times New Roman" w:hAnsi="Times New Roman" w:cs="Times New Roman"/>
          <w:sz w:val="28"/>
          <w:szCs w:val="28"/>
          <w:lang w:val="uk-UA"/>
        </w:rPr>
        <w:t xml:space="preserve"> </w:t>
      </w:r>
    </w:p>
    <w:p w:rsidR="00147520" w:rsidRPr="008C0D4E" w:rsidRDefault="00147520" w:rsidP="00147520">
      <w:pPr>
        <w:tabs>
          <w:tab w:val="right" w:pos="9355"/>
        </w:tabs>
        <w:spacing w:after="0" w:line="240" w:lineRule="auto"/>
        <w:ind w:firstLine="709"/>
        <w:jc w:val="both"/>
        <w:rPr>
          <w:rFonts w:ascii="Times New Roman" w:hAnsi="Times New Roman" w:cs="Times New Roman"/>
          <w:color w:val="FF0000"/>
          <w:sz w:val="28"/>
          <w:szCs w:val="28"/>
          <w:lang w:val="uk-UA"/>
        </w:rPr>
      </w:pPr>
    </w:p>
    <w:p w:rsidR="00C80EB8" w:rsidRPr="008C0D4E" w:rsidRDefault="000343F7" w:rsidP="00147520">
      <w:pPr>
        <w:tabs>
          <w:tab w:val="right" w:pos="9355"/>
        </w:tabs>
        <w:spacing w:after="0" w:line="240" w:lineRule="auto"/>
        <w:ind w:firstLine="709"/>
        <w:jc w:val="both"/>
        <w:rPr>
          <w:rFonts w:ascii="Times New Roman" w:hAnsi="Times New Roman" w:cs="Times New Roman"/>
          <w:color w:val="FF0000"/>
          <w:sz w:val="28"/>
          <w:szCs w:val="28"/>
          <w:lang w:val="uk-UA"/>
        </w:rPr>
      </w:pPr>
      <w:r w:rsidRPr="008C0D4E">
        <w:rPr>
          <w:rFonts w:ascii="Times New Roman" w:hAnsi="Times New Roman" w:cs="Times New Roman"/>
          <w:sz w:val="28"/>
          <w:szCs w:val="28"/>
          <w:lang w:val="uk-UA"/>
        </w:rPr>
        <w:t>Переходимо до розгляду</w:t>
      </w:r>
      <w:r w:rsidR="00EF667E" w:rsidRPr="008C0D4E">
        <w:rPr>
          <w:rFonts w:ascii="Times New Roman" w:hAnsi="Times New Roman" w:cs="Times New Roman"/>
          <w:sz w:val="28"/>
          <w:szCs w:val="28"/>
          <w:lang w:val="uk-UA"/>
        </w:rPr>
        <w:t xml:space="preserve"> першого</w:t>
      </w:r>
      <w:r w:rsidRPr="008C0D4E">
        <w:rPr>
          <w:rFonts w:ascii="Times New Roman" w:hAnsi="Times New Roman" w:cs="Times New Roman"/>
          <w:sz w:val="28"/>
          <w:szCs w:val="28"/>
          <w:lang w:val="uk-UA"/>
        </w:rPr>
        <w:t xml:space="preserve"> питання</w:t>
      </w:r>
    </w:p>
    <w:p w:rsidR="008D2921" w:rsidRDefault="008D2921" w:rsidP="00147520">
      <w:pPr>
        <w:spacing w:after="0" w:line="240" w:lineRule="auto"/>
        <w:rPr>
          <w:rFonts w:ascii="Times New Roman" w:hAnsi="Times New Roman" w:cs="Times New Roman"/>
          <w:i/>
          <w:color w:val="FF0000"/>
          <w:sz w:val="28"/>
          <w:szCs w:val="28"/>
          <w:lang w:val="uk-UA"/>
        </w:rPr>
      </w:pPr>
    </w:p>
    <w:p w:rsidR="00332A5C" w:rsidRDefault="00332A5C" w:rsidP="00147520">
      <w:pPr>
        <w:spacing w:after="0" w:line="240" w:lineRule="auto"/>
        <w:rPr>
          <w:rFonts w:ascii="Times New Roman" w:hAnsi="Times New Roman" w:cs="Times New Roman"/>
          <w:i/>
          <w:color w:val="FF0000"/>
          <w:sz w:val="28"/>
          <w:szCs w:val="28"/>
          <w:lang w:val="uk-UA"/>
        </w:rPr>
      </w:pPr>
      <w:r>
        <w:rPr>
          <w:rFonts w:ascii="Times New Roman" w:hAnsi="Times New Roman" w:cs="Times New Roman"/>
          <w:b/>
          <w:sz w:val="28"/>
          <w:szCs w:val="28"/>
          <w:lang w:val="uk-UA"/>
        </w:rPr>
        <w:t xml:space="preserve">1. </w:t>
      </w:r>
      <w:r w:rsidRPr="00332A5C">
        <w:rPr>
          <w:rFonts w:ascii="Times New Roman" w:hAnsi="Times New Roman" w:cs="Times New Roman"/>
          <w:b/>
          <w:sz w:val="28"/>
          <w:szCs w:val="28"/>
          <w:lang w:val="uk-UA"/>
        </w:rPr>
        <w:t>Про звіт голови районної ради</w:t>
      </w:r>
    </w:p>
    <w:p w:rsidR="00332A5C" w:rsidRPr="00E86D4E" w:rsidRDefault="00332A5C" w:rsidP="00332A5C">
      <w:pPr>
        <w:spacing w:after="0" w:line="240" w:lineRule="auto"/>
        <w:rPr>
          <w:rFonts w:ascii="Times New Roman" w:eastAsia="Times New Roman" w:hAnsi="Times New Roman" w:cs="Times New Roman"/>
          <w:sz w:val="28"/>
          <w:szCs w:val="28"/>
          <w:lang w:val="uk-UA"/>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Синягівський</w:t>
      </w:r>
      <w:proofErr w:type="spellEnd"/>
      <w:r>
        <w:rPr>
          <w:rFonts w:ascii="Times New Roman" w:eastAsia="Times New Roman" w:hAnsi="Times New Roman" w:cs="Times New Roman"/>
          <w:sz w:val="28"/>
          <w:szCs w:val="28"/>
        </w:rPr>
        <w:t xml:space="preserve"> С.О.-   голова</w:t>
      </w:r>
      <w:r w:rsidRPr="009A0480">
        <w:rPr>
          <w:rFonts w:ascii="Times New Roman" w:eastAsia="Times New Roman" w:hAnsi="Times New Roman" w:cs="Times New Roman"/>
          <w:sz w:val="28"/>
          <w:szCs w:val="28"/>
        </w:rPr>
        <w:t xml:space="preserve"> </w:t>
      </w:r>
      <w:proofErr w:type="spellStart"/>
      <w:r w:rsidRPr="009A0480">
        <w:rPr>
          <w:rFonts w:ascii="Times New Roman" w:eastAsia="Times New Roman" w:hAnsi="Times New Roman" w:cs="Times New Roman"/>
          <w:sz w:val="28"/>
          <w:szCs w:val="28"/>
        </w:rPr>
        <w:t>районної</w:t>
      </w:r>
      <w:proofErr w:type="spellEnd"/>
      <w:r w:rsidRPr="009A0480">
        <w:rPr>
          <w:rFonts w:ascii="Times New Roman" w:eastAsia="Times New Roman" w:hAnsi="Times New Roman" w:cs="Times New Roman"/>
          <w:sz w:val="28"/>
          <w:szCs w:val="28"/>
        </w:rPr>
        <w:t xml:space="preserve"> ради</w:t>
      </w:r>
      <w:r w:rsidR="00E86D4E">
        <w:rPr>
          <w:rFonts w:ascii="Times New Roman" w:eastAsia="Times New Roman" w:hAnsi="Times New Roman" w:cs="Times New Roman"/>
          <w:sz w:val="28"/>
          <w:szCs w:val="28"/>
          <w:lang w:val="uk-UA"/>
        </w:rPr>
        <w:t xml:space="preserve"> </w:t>
      </w:r>
      <w:proofErr w:type="gramStart"/>
      <w:r w:rsidR="00E86D4E">
        <w:rPr>
          <w:rFonts w:ascii="Times New Roman" w:eastAsia="Times New Roman" w:hAnsi="Times New Roman" w:cs="Times New Roman"/>
          <w:sz w:val="28"/>
          <w:szCs w:val="28"/>
          <w:lang w:val="uk-UA"/>
        </w:rPr>
        <w:t xml:space="preserve">( </w:t>
      </w:r>
      <w:proofErr w:type="gramEnd"/>
      <w:r w:rsidR="00E86D4E">
        <w:rPr>
          <w:rFonts w:ascii="Times New Roman" w:eastAsia="Times New Roman" w:hAnsi="Times New Roman" w:cs="Times New Roman"/>
          <w:sz w:val="28"/>
          <w:szCs w:val="28"/>
          <w:lang w:val="uk-UA"/>
        </w:rPr>
        <w:t>звіт голови район</w:t>
      </w:r>
      <w:r w:rsidR="00ED381A">
        <w:rPr>
          <w:rFonts w:ascii="Times New Roman" w:eastAsia="Times New Roman" w:hAnsi="Times New Roman" w:cs="Times New Roman"/>
          <w:sz w:val="28"/>
          <w:szCs w:val="28"/>
          <w:lang w:val="uk-UA"/>
        </w:rPr>
        <w:t>н</w:t>
      </w:r>
      <w:r w:rsidR="00E86D4E">
        <w:rPr>
          <w:rFonts w:ascii="Times New Roman" w:eastAsia="Times New Roman" w:hAnsi="Times New Roman" w:cs="Times New Roman"/>
          <w:sz w:val="28"/>
          <w:szCs w:val="28"/>
          <w:lang w:val="uk-UA"/>
        </w:rPr>
        <w:t>ої ради додається).</w:t>
      </w:r>
    </w:p>
    <w:p w:rsidR="00332A5C" w:rsidRPr="00332A5C" w:rsidRDefault="00332A5C" w:rsidP="00147520">
      <w:pPr>
        <w:spacing w:after="0" w:line="240" w:lineRule="auto"/>
        <w:rPr>
          <w:rFonts w:ascii="Times New Roman" w:hAnsi="Times New Roman" w:cs="Times New Roman"/>
          <w:i/>
          <w:color w:val="FF0000"/>
          <w:sz w:val="28"/>
          <w:szCs w:val="28"/>
        </w:rPr>
      </w:pPr>
    </w:p>
    <w:p w:rsidR="00332A5C" w:rsidRPr="008C0D4E" w:rsidRDefault="00332A5C" w:rsidP="00332A5C">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332A5C" w:rsidRPr="008C0D4E" w:rsidRDefault="00332A5C" w:rsidP="00332A5C">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332A5C" w:rsidRPr="008C0D4E" w:rsidRDefault="00332A5C" w:rsidP="00332A5C">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332A5C" w:rsidRPr="008C0D4E" w:rsidRDefault="00332A5C" w:rsidP="00332A5C">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332A5C" w:rsidRPr="008C0D4E" w:rsidRDefault="00332A5C" w:rsidP="00332A5C">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332A5C" w:rsidRPr="008C0D4E" w:rsidRDefault="00332A5C" w:rsidP="00332A5C">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332A5C" w:rsidRPr="008C0D4E" w:rsidRDefault="00332A5C" w:rsidP="00332A5C">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332A5C" w:rsidRPr="008C0D4E" w:rsidRDefault="00332A5C" w:rsidP="00332A5C">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9D1205" w:rsidRPr="002679B3">
        <w:rPr>
          <w:rFonts w:ascii="Times New Roman" w:hAnsi="Times New Roman" w:cs="Times New Roman"/>
          <w:sz w:val="28"/>
          <w:szCs w:val="28"/>
          <w:lang w:val="uk-UA"/>
        </w:rPr>
        <w:t>Про звіт голови районної ради</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332A5C" w:rsidRDefault="00332A5C" w:rsidP="00332A5C">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sidR="00E86D4E">
        <w:rPr>
          <w:rFonts w:ascii="Times New Roman" w:hAnsi="Times New Roman" w:cs="Times New Roman"/>
          <w:i/>
          <w:sz w:val="28"/>
          <w:szCs w:val="28"/>
          <w:lang w:val="uk-UA"/>
        </w:rPr>
        <w:t>Кривошта</w:t>
      </w:r>
      <w:proofErr w:type="spellEnd"/>
      <w:r w:rsidR="00E86D4E">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доповідає результати голосува</w:t>
      </w:r>
      <w:r w:rsidR="00E86D4E">
        <w:rPr>
          <w:rFonts w:ascii="Times New Roman" w:hAnsi="Times New Roman" w:cs="Times New Roman"/>
          <w:i/>
          <w:sz w:val="28"/>
          <w:szCs w:val="28"/>
          <w:lang w:val="uk-UA"/>
        </w:rPr>
        <w:t>ння.</w:t>
      </w:r>
    </w:p>
    <w:p w:rsidR="00E86D4E" w:rsidRDefault="00E86D4E" w:rsidP="00E86D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-28. Проти -0. Утримались- 2</w:t>
      </w:r>
      <w:r w:rsidRPr="00A6166A">
        <w:rPr>
          <w:rFonts w:ascii="Times New Roman" w:hAnsi="Times New Roman" w:cs="Times New Roman"/>
          <w:sz w:val="28"/>
          <w:szCs w:val="28"/>
          <w:lang w:val="uk-UA"/>
        </w:rPr>
        <w:t>.</w:t>
      </w:r>
    </w:p>
    <w:p w:rsidR="00E86D4E" w:rsidRPr="008C0D4E" w:rsidRDefault="00E86D4E" w:rsidP="00332A5C">
      <w:pPr>
        <w:spacing w:after="0" w:line="240" w:lineRule="auto"/>
        <w:ind w:firstLine="720"/>
        <w:jc w:val="both"/>
        <w:rPr>
          <w:rFonts w:ascii="Times New Roman" w:hAnsi="Times New Roman" w:cs="Times New Roman"/>
          <w:i/>
          <w:sz w:val="28"/>
          <w:szCs w:val="28"/>
          <w:lang w:val="uk-UA"/>
        </w:rPr>
      </w:pPr>
    </w:p>
    <w:p w:rsidR="00332A5C" w:rsidRPr="008C0D4E" w:rsidRDefault="00332A5C" w:rsidP="00E86D4E">
      <w:pPr>
        <w:spacing w:after="0" w:line="240" w:lineRule="auto"/>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E86D4E" w:rsidRPr="00E86D4E">
        <w:rPr>
          <w:rFonts w:ascii="Times New Roman" w:hAnsi="Times New Roman" w:cs="Times New Roman"/>
          <w:i/>
          <w:sz w:val="28"/>
          <w:szCs w:val="28"/>
          <w:lang w:val="uk-UA"/>
        </w:rPr>
        <w:t>«Про звіт голови районної ради»</w:t>
      </w:r>
      <w:r w:rsidR="00E86D4E">
        <w:rPr>
          <w:rFonts w:ascii="Times New Roman" w:hAnsi="Times New Roman" w:cs="Times New Roman"/>
          <w:i/>
          <w:sz w:val="28"/>
          <w:szCs w:val="28"/>
          <w:lang w:val="uk-UA"/>
        </w:rPr>
        <w:t xml:space="preserve"> </w:t>
      </w:r>
      <w:r w:rsidRPr="008C0D4E">
        <w:rPr>
          <w:rFonts w:ascii="Times New Roman" w:hAnsi="Times New Roman" w:cs="Times New Roman"/>
          <w:i/>
          <w:sz w:val="28"/>
          <w:szCs w:val="28"/>
          <w:lang w:val="uk-UA"/>
        </w:rPr>
        <w:t>приймається</w:t>
      </w:r>
      <w:r w:rsidR="00E86D4E">
        <w:rPr>
          <w:rFonts w:ascii="Times New Roman" w:hAnsi="Times New Roman" w:cs="Times New Roman"/>
          <w:i/>
          <w:sz w:val="28"/>
          <w:szCs w:val="28"/>
          <w:lang w:val="uk-UA"/>
        </w:rPr>
        <w:t xml:space="preserve"> (додається).</w:t>
      </w:r>
    </w:p>
    <w:p w:rsidR="00332A5C" w:rsidRDefault="00332A5C" w:rsidP="00147520">
      <w:pPr>
        <w:spacing w:after="0" w:line="240" w:lineRule="auto"/>
        <w:rPr>
          <w:rFonts w:ascii="Times New Roman" w:hAnsi="Times New Roman" w:cs="Times New Roman"/>
          <w:i/>
          <w:color w:val="FF0000"/>
          <w:sz w:val="28"/>
          <w:szCs w:val="28"/>
          <w:lang w:val="uk-UA"/>
        </w:rPr>
      </w:pPr>
    </w:p>
    <w:p w:rsidR="00BB0674" w:rsidRPr="008C0D4E" w:rsidRDefault="009D1205" w:rsidP="00147520">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2</w:t>
      </w:r>
      <w:r w:rsidR="000807E0" w:rsidRPr="008C0D4E">
        <w:rPr>
          <w:rFonts w:ascii="Times New Roman" w:eastAsia="Times New Roman" w:hAnsi="Times New Roman" w:cs="Times New Roman"/>
          <w:b/>
          <w:sz w:val="28"/>
          <w:szCs w:val="28"/>
          <w:lang w:val="uk-UA"/>
        </w:rPr>
        <w:t>.</w:t>
      </w:r>
      <w:r w:rsidR="008D2921" w:rsidRPr="008C0D4E">
        <w:rPr>
          <w:rFonts w:ascii="Times New Roman" w:hAnsi="Times New Roman" w:cs="Times New Roman"/>
          <w:b/>
          <w:sz w:val="28"/>
          <w:szCs w:val="28"/>
          <w:lang w:val="uk-UA"/>
        </w:rPr>
        <w:t xml:space="preserve"> </w:t>
      </w:r>
      <w:r w:rsidRPr="00A60C2E">
        <w:rPr>
          <w:rFonts w:ascii="Times New Roman" w:hAnsi="Times New Roman" w:cs="Times New Roman"/>
          <w:b/>
          <w:sz w:val="28"/>
        </w:rPr>
        <w:t xml:space="preserve">Про бюджет  </w:t>
      </w:r>
      <w:proofErr w:type="spellStart"/>
      <w:r w:rsidRPr="00A60C2E">
        <w:rPr>
          <w:rFonts w:ascii="Times New Roman" w:hAnsi="Times New Roman" w:cs="Times New Roman"/>
          <w:b/>
          <w:sz w:val="28"/>
        </w:rPr>
        <w:t>Київського</w:t>
      </w:r>
      <w:proofErr w:type="spellEnd"/>
      <w:r w:rsidRPr="00A60C2E">
        <w:rPr>
          <w:rFonts w:ascii="Times New Roman" w:hAnsi="Times New Roman" w:cs="Times New Roman"/>
          <w:b/>
          <w:sz w:val="28"/>
        </w:rPr>
        <w:t xml:space="preserve"> району у </w:t>
      </w:r>
      <w:proofErr w:type="spellStart"/>
      <w:r w:rsidRPr="00A60C2E">
        <w:rPr>
          <w:rFonts w:ascii="Times New Roman" w:hAnsi="Times New Roman" w:cs="Times New Roman"/>
          <w:b/>
          <w:sz w:val="28"/>
        </w:rPr>
        <w:t>мі</w:t>
      </w:r>
      <w:proofErr w:type="gramStart"/>
      <w:r w:rsidRPr="00A60C2E">
        <w:rPr>
          <w:rFonts w:ascii="Times New Roman" w:hAnsi="Times New Roman" w:cs="Times New Roman"/>
          <w:b/>
          <w:sz w:val="28"/>
        </w:rPr>
        <w:t>ст</w:t>
      </w:r>
      <w:proofErr w:type="gramEnd"/>
      <w:r w:rsidRPr="00A60C2E">
        <w:rPr>
          <w:rFonts w:ascii="Times New Roman" w:hAnsi="Times New Roman" w:cs="Times New Roman"/>
          <w:b/>
          <w:sz w:val="28"/>
        </w:rPr>
        <w:t>і</w:t>
      </w:r>
      <w:proofErr w:type="spellEnd"/>
      <w:r w:rsidRPr="00A60C2E">
        <w:rPr>
          <w:rFonts w:ascii="Times New Roman" w:hAnsi="Times New Roman" w:cs="Times New Roman"/>
          <w:b/>
          <w:sz w:val="28"/>
        </w:rPr>
        <w:t xml:space="preserve"> </w:t>
      </w:r>
      <w:proofErr w:type="spellStart"/>
      <w:r w:rsidRPr="00A60C2E">
        <w:rPr>
          <w:rFonts w:ascii="Times New Roman" w:hAnsi="Times New Roman" w:cs="Times New Roman"/>
          <w:b/>
          <w:sz w:val="28"/>
        </w:rPr>
        <w:t>Полтаві</w:t>
      </w:r>
      <w:proofErr w:type="spellEnd"/>
      <w:r w:rsidRPr="00A60C2E">
        <w:rPr>
          <w:rFonts w:ascii="Times New Roman" w:hAnsi="Times New Roman" w:cs="Times New Roman"/>
          <w:b/>
          <w:sz w:val="28"/>
        </w:rPr>
        <w:t xml:space="preserve"> на 202</w:t>
      </w:r>
      <w:r>
        <w:rPr>
          <w:rFonts w:ascii="Times New Roman" w:hAnsi="Times New Roman" w:cs="Times New Roman"/>
          <w:b/>
          <w:sz w:val="28"/>
        </w:rPr>
        <w:t>6</w:t>
      </w:r>
      <w:r w:rsidRPr="00A60C2E">
        <w:rPr>
          <w:rFonts w:ascii="Times New Roman" w:hAnsi="Times New Roman" w:cs="Times New Roman"/>
          <w:b/>
          <w:sz w:val="28"/>
        </w:rPr>
        <w:t xml:space="preserve"> </w:t>
      </w:r>
      <w:proofErr w:type="spellStart"/>
      <w:r w:rsidRPr="00A60C2E">
        <w:rPr>
          <w:rFonts w:ascii="Times New Roman" w:hAnsi="Times New Roman" w:cs="Times New Roman"/>
          <w:b/>
          <w:sz w:val="28"/>
        </w:rPr>
        <w:t>рік</w:t>
      </w:r>
      <w:proofErr w:type="spellEnd"/>
      <w:r w:rsidRPr="00A60C2E">
        <w:rPr>
          <w:rFonts w:ascii="Times New Roman" w:hAnsi="Times New Roman" w:cs="Times New Roman"/>
          <w:b/>
          <w:sz w:val="28"/>
        </w:rPr>
        <w:t xml:space="preserve"> </w:t>
      </w:r>
      <w:r w:rsidRPr="00A60C2E">
        <w:rPr>
          <w:rFonts w:ascii="Times New Roman" w:hAnsi="Times New Roman" w:cs="Times New Roman"/>
          <w:b/>
          <w:sz w:val="24"/>
          <w:szCs w:val="24"/>
        </w:rPr>
        <w:t>код бюджету 1657060100</w:t>
      </w:r>
    </w:p>
    <w:p w:rsidR="002226E1" w:rsidRPr="008C0D4E" w:rsidRDefault="002226E1" w:rsidP="000F7A90">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013E1B" w:rsidRPr="008C0D4E" w:rsidRDefault="00013E1B"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8C0D4E">
        <w:rPr>
          <w:rFonts w:ascii="Times New Roman" w:eastAsia="Times New Roman" w:hAnsi="Times New Roman" w:cs="Times New Roman"/>
          <w:sz w:val="28"/>
          <w:szCs w:val="28"/>
          <w:lang w:val="uk-UA"/>
        </w:rPr>
        <w:t xml:space="preserve">Доповідає: </w:t>
      </w:r>
      <w:proofErr w:type="spellStart"/>
      <w:r w:rsidR="002226E1" w:rsidRPr="008C0D4E">
        <w:rPr>
          <w:rFonts w:ascii="Times New Roman" w:eastAsia="Times New Roman" w:hAnsi="Times New Roman" w:cs="Times New Roman"/>
          <w:sz w:val="28"/>
          <w:szCs w:val="28"/>
          <w:lang w:val="uk-UA"/>
        </w:rPr>
        <w:t>Білокінь</w:t>
      </w:r>
      <w:proofErr w:type="spellEnd"/>
      <w:r w:rsidR="002226E1" w:rsidRPr="008C0D4E">
        <w:rPr>
          <w:rFonts w:ascii="Times New Roman" w:eastAsia="Times New Roman" w:hAnsi="Times New Roman" w:cs="Times New Roman"/>
          <w:sz w:val="28"/>
          <w:szCs w:val="28"/>
          <w:lang w:val="uk-UA"/>
        </w:rPr>
        <w:t xml:space="preserve"> С.М.</w:t>
      </w:r>
      <w:r w:rsidRPr="008C0D4E">
        <w:rPr>
          <w:rFonts w:ascii="Times New Roman" w:eastAsia="Times New Roman" w:hAnsi="Times New Roman" w:cs="Times New Roman"/>
          <w:sz w:val="28"/>
          <w:szCs w:val="28"/>
          <w:lang w:val="uk-UA"/>
        </w:rPr>
        <w:t xml:space="preserve"> – начальник фінансового відділу виконкому районної ради</w:t>
      </w:r>
    </w:p>
    <w:p w:rsidR="00346669" w:rsidRDefault="00346669" w:rsidP="000F7A90">
      <w:pPr>
        <w:tabs>
          <w:tab w:val="right" w:pos="9355"/>
        </w:tabs>
        <w:spacing w:after="0" w:line="240" w:lineRule="auto"/>
        <w:ind w:firstLine="709"/>
        <w:jc w:val="both"/>
        <w:rPr>
          <w:rFonts w:ascii="Times New Roman" w:hAnsi="Times New Roman" w:cs="Times New Roman"/>
          <w:sz w:val="28"/>
          <w:szCs w:val="28"/>
          <w:lang w:val="uk-UA"/>
        </w:rPr>
      </w:pPr>
    </w:p>
    <w:p w:rsidR="008741EE" w:rsidRDefault="008741EE" w:rsidP="000F7A90">
      <w:pPr>
        <w:tabs>
          <w:tab w:val="right" w:pos="9355"/>
        </w:tabs>
        <w:spacing w:after="0" w:line="240" w:lineRule="auto"/>
        <w:ind w:firstLine="709"/>
        <w:jc w:val="both"/>
        <w:rPr>
          <w:rFonts w:ascii="Times New Roman" w:hAnsi="Times New Roman" w:cs="Times New Roman"/>
          <w:i/>
          <w:sz w:val="28"/>
          <w:szCs w:val="28"/>
          <w:lang w:val="uk-UA"/>
        </w:rPr>
      </w:pPr>
      <w:r w:rsidRPr="008741EE">
        <w:rPr>
          <w:rFonts w:ascii="Times New Roman" w:hAnsi="Times New Roman" w:cs="Times New Roman"/>
          <w:i/>
          <w:sz w:val="28"/>
          <w:szCs w:val="28"/>
          <w:lang w:val="uk-UA"/>
        </w:rPr>
        <w:t>(</w:t>
      </w:r>
      <w:proofErr w:type="spellStart"/>
      <w:r w:rsidRPr="008741EE">
        <w:rPr>
          <w:rFonts w:ascii="Times New Roman" w:hAnsi="Times New Roman" w:cs="Times New Roman"/>
          <w:i/>
          <w:sz w:val="28"/>
          <w:szCs w:val="28"/>
          <w:lang w:val="uk-UA"/>
        </w:rPr>
        <w:t>Білокінь</w:t>
      </w:r>
      <w:proofErr w:type="spellEnd"/>
      <w:r w:rsidRPr="008741EE">
        <w:rPr>
          <w:rFonts w:ascii="Times New Roman" w:hAnsi="Times New Roman" w:cs="Times New Roman"/>
          <w:i/>
          <w:sz w:val="28"/>
          <w:szCs w:val="28"/>
          <w:lang w:val="uk-UA"/>
        </w:rPr>
        <w:t>)</w:t>
      </w:r>
    </w:p>
    <w:p w:rsidR="008741EE" w:rsidRPr="008741EE" w:rsidRDefault="008741EE" w:rsidP="000F7A90">
      <w:pPr>
        <w:tabs>
          <w:tab w:val="right" w:pos="9355"/>
        </w:tabs>
        <w:spacing w:after="0" w:line="240" w:lineRule="auto"/>
        <w:ind w:firstLine="709"/>
        <w:jc w:val="both"/>
        <w:rPr>
          <w:rFonts w:ascii="Times New Roman" w:hAnsi="Times New Roman" w:cs="Times New Roman"/>
          <w:i/>
          <w:sz w:val="28"/>
          <w:szCs w:val="28"/>
          <w:lang w:val="uk-UA"/>
        </w:rPr>
      </w:pPr>
    </w:p>
    <w:p w:rsidR="00D0040A" w:rsidRPr="00C03105" w:rsidRDefault="00F52EFB" w:rsidP="000F7A90">
      <w:pPr>
        <w:tabs>
          <w:tab w:val="right" w:pos="9355"/>
        </w:tabs>
        <w:spacing w:after="0" w:line="240" w:lineRule="auto"/>
        <w:ind w:firstLine="709"/>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Шановн</w:t>
      </w:r>
      <w:r w:rsidR="00D0040A" w:rsidRPr="00C03105">
        <w:rPr>
          <w:rFonts w:ascii="Times New Roman" w:hAnsi="Times New Roman" w:cs="Times New Roman"/>
          <w:sz w:val="28"/>
          <w:szCs w:val="28"/>
          <w:lang w:val="uk-UA"/>
        </w:rPr>
        <w:t xml:space="preserve">і депутати! </w:t>
      </w:r>
    </w:p>
    <w:p w:rsidR="00C03105" w:rsidRPr="00C03105" w:rsidRDefault="006A0B09" w:rsidP="00C03105">
      <w:pPr>
        <w:spacing w:after="0" w:line="240" w:lineRule="auto"/>
        <w:jc w:val="both"/>
        <w:rPr>
          <w:rFonts w:ascii="Times New Roman" w:hAnsi="Times New Roman" w:cs="Times New Roman"/>
          <w:sz w:val="28"/>
          <w:szCs w:val="28"/>
          <w:lang w:val="uk-UA"/>
        </w:rPr>
      </w:pPr>
      <w:r w:rsidRPr="00C03105">
        <w:rPr>
          <w:rFonts w:ascii="Times New Roman" w:eastAsia="Times New Roman" w:hAnsi="Times New Roman" w:cs="Times New Roman"/>
          <w:sz w:val="28"/>
          <w:szCs w:val="28"/>
          <w:lang w:val="uk-UA" w:eastAsia="ar-SA"/>
        </w:rPr>
        <w:tab/>
      </w:r>
      <w:r w:rsidR="00C03105" w:rsidRPr="00C03105">
        <w:rPr>
          <w:rFonts w:ascii="Times New Roman" w:hAnsi="Times New Roman" w:cs="Times New Roman"/>
          <w:sz w:val="28"/>
          <w:szCs w:val="28"/>
          <w:lang w:val="uk-UA"/>
        </w:rPr>
        <w:t xml:space="preserve">Основою формування місцевих бюджетів і їх взаємовідносин з Державним бюджетом України на 2026 рік є Конституція України, Бюджетний </w:t>
      </w:r>
      <w:r w:rsidR="00C03105" w:rsidRPr="00C03105">
        <w:rPr>
          <w:rFonts w:ascii="Times New Roman" w:hAnsi="Times New Roman" w:cs="Times New Roman"/>
          <w:sz w:val="28"/>
          <w:szCs w:val="28"/>
          <w:lang w:val="uk-UA"/>
        </w:rPr>
        <w:lastRenderedPageBreak/>
        <w:t>кодекс, Закон України «Про Державний бюджет України на 2026 рік, Закон України «Про місцеве самоврядування в Україні», Податковий кодекс України, інші нормативно-правові акти, що не суперечать бюджетному законодавству.</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Так, формування бюджету Київського району м. Полтава на 2026 рік відбувалося у відповідності до норми Закону України «Про місцеве самоврядування в Україні», а саме в обсягах і межах повноважень Київської районної в м. Полтаві ради, наданих Полтавською міською радою.</w:t>
      </w:r>
    </w:p>
    <w:p w:rsidR="00C03105" w:rsidRPr="00C03105" w:rsidRDefault="00C03105" w:rsidP="00C03105">
      <w:pPr>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ab/>
        <w:t>У 2026 році бюджет району у місті, як і у попередні роки є стовідсотково дотаційним.</w:t>
      </w:r>
    </w:p>
    <w:p w:rsidR="00C03105" w:rsidRPr="00C03105" w:rsidRDefault="00C03105" w:rsidP="00C03105">
      <w:pPr>
        <w:spacing w:after="0" w:line="240" w:lineRule="auto"/>
        <w:ind w:firstLine="851"/>
        <w:jc w:val="both"/>
        <w:rPr>
          <w:rFonts w:ascii="Times New Roman" w:hAnsi="Times New Roman" w:cs="Times New Roman"/>
          <w:sz w:val="28"/>
          <w:szCs w:val="28"/>
          <w:shd w:val="clear" w:color="auto" w:fill="FFFFFF"/>
          <w:lang w:val="uk-UA"/>
        </w:rPr>
      </w:pPr>
      <w:r w:rsidRPr="00C03105">
        <w:rPr>
          <w:rFonts w:ascii="Times New Roman" w:hAnsi="Times New Roman" w:cs="Times New Roman"/>
          <w:sz w:val="28"/>
          <w:szCs w:val="28"/>
          <w:shd w:val="clear" w:color="auto" w:fill="FFFFFF"/>
          <w:lang w:val="uk-UA"/>
        </w:rPr>
        <w:t xml:space="preserve">При формуванні видаткової частини бюджету враховані основні </w:t>
      </w:r>
      <w:proofErr w:type="spellStart"/>
      <w:r w:rsidRPr="00C03105">
        <w:rPr>
          <w:rFonts w:ascii="Times New Roman" w:hAnsi="Times New Roman" w:cs="Times New Roman"/>
          <w:sz w:val="28"/>
          <w:szCs w:val="28"/>
          <w:shd w:val="clear" w:color="auto" w:fill="FFFFFF"/>
          <w:lang w:val="uk-UA"/>
        </w:rPr>
        <w:t>макропоказники</w:t>
      </w:r>
      <w:proofErr w:type="spellEnd"/>
      <w:r w:rsidRPr="00C03105">
        <w:rPr>
          <w:rFonts w:ascii="Times New Roman" w:hAnsi="Times New Roman" w:cs="Times New Roman"/>
          <w:sz w:val="28"/>
          <w:szCs w:val="28"/>
          <w:shd w:val="clear" w:color="auto" w:fill="FFFFFF"/>
          <w:lang w:val="uk-UA"/>
        </w:rPr>
        <w:t xml:space="preserve"> економічного і соціального розвитку України у 2026-2028  роках, що наведені у Бюджетній декларації на 2026-2028 роки, схваленій постановою Кабінету Міністрів України від </w:t>
      </w:r>
      <w:r w:rsidRPr="00C03105">
        <w:rPr>
          <w:rFonts w:ascii="Times New Roman" w:hAnsi="Times New Roman" w:cs="Times New Roman"/>
          <w:sz w:val="28"/>
          <w:szCs w:val="28"/>
          <w:lang w:val="uk-UA"/>
        </w:rPr>
        <w:t>27.06.2025р №774</w:t>
      </w:r>
      <w:r w:rsidRPr="00C03105">
        <w:rPr>
          <w:rFonts w:ascii="Times New Roman" w:hAnsi="Times New Roman" w:cs="Times New Roman"/>
          <w:sz w:val="28"/>
          <w:szCs w:val="28"/>
          <w:shd w:val="clear" w:color="auto" w:fill="FFFFFF"/>
          <w:lang w:val="uk-UA"/>
        </w:rPr>
        <w:t xml:space="preserve">. </w:t>
      </w:r>
    </w:p>
    <w:p w:rsidR="00C03105" w:rsidRPr="00C03105" w:rsidRDefault="00C03105" w:rsidP="00C03105">
      <w:pPr>
        <w:spacing w:after="0" w:line="240" w:lineRule="auto"/>
        <w:ind w:firstLine="851"/>
        <w:jc w:val="both"/>
        <w:rPr>
          <w:rFonts w:ascii="Times New Roman" w:hAnsi="Times New Roman" w:cs="Times New Roman"/>
          <w:sz w:val="28"/>
          <w:szCs w:val="28"/>
          <w:lang w:val="uk-UA"/>
        </w:rPr>
      </w:pPr>
      <w:r w:rsidRPr="00C03105">
        <w:rPr>
          <w:rFonts w:ascii="Times New Roman" w:hAnsi="Times New Roman" w:cs="Times New Roman"/>
          <w:sz w:val="28"/>
          <w:szCs w:val="28"/>
          <w:shd w:val="clear" w:color="auto" w:fill="FFFFFF"/>
          <w:lang w:val="uk-UA"/>
        </w:rPr>
        <w:t xml:space="preserve">При обрахунку видаткової частини бюджету було враховано зміну розміру мінімальної заробітної плати з 8000 </w:t>
      </w:r>
      <w:r w:rsidR="00AA2FDE">
        <w:rPr>
          <w:rFonts w:ascii="Times New Roman" w:hAnsi="Times New Roman" w:cs="Times New Roman"/>
          <w:sz w:val="28"/>
          <w:szCs w:val="28"/>
          <w:shd w:val="clear" w:color="auto" w:fill="FFFFFF"/>
          <w:lang w:val="uk-UA"/>
        </w:rPr>
        <w:t>грн</w:t>
      </w:r>
      <w:r w:rsidRPr="00C03105">
        <w:rPr>
          <w:rFonts w:ascii="Times New Roman" w:hAnsi="Times New Roman" w:cs="Times New Roman"/>
          <w:sz w:val="28"/>
          <w:szCs w:val="28"/>
          <w:shd w:val="clear" w:color="auto" w:fill="FFFFFF"/>
          <w:lang w:val="uk-UA"/>
        </w:rPr>
        <w:t xml:space="preserve"> (станом на 01.01.2025 року) до 8647 </w:t>
      </w:r>
      <w:r w:rsidR="00AA2FDE">
        <w:rPr>
          <w:rFonts w:ascii="Times New Roman" w:hAnsi="Times New Roman" w:cs="Times New Roman"/>
          <w:sz w:val="28"/>
          <w:szCs w:val="28"/>
          <w:shd w:val="clear" w:color="auto" w:fill="FFFFFF"/>
          <w:lang w:val="uk-UA"/>
        </w:rPr>
        <w:t>грн</w:t>
      </w:r>
      <w:r w:rsidRPr="00C03105">
        <w:rPr>
          <w:rFonts w:ascii="Times New Roman" w:hAnsi="Times New Roman" w:cs="Times New Roman"/>
          <w:sz w:val="28"/>
          <w:szCs w:val="28"/>
          <w:shd w:val="clear" w:color="auto" w:fill="FFFFFF"/>
          <w:lang w:val="uk-UA"/>
        </w:rPr>
        <w:t xml:space="preserve"> (станом на 01.01.2026 року); зміну посадового окладу працівника І тарифного розряду Єдиної тарифної сітки з 3195 </w:t>
      </w:r>
      <w:r w:rsidR="00AA2FDE">
        <w:rPr>
          <w:rFonts w:ascii="Times New Roman" w:hAnsi="Times New Roman" w:cs="Times New Roman"/>
          <w:sz w:val="28"/>
          <w:szCs w:val="28"/>
          <w:shd w:val="clear" w:color="auto" w:fill="FFFFFF"/>
          <w:lang w:val="uk-UA"/>
        </w:rPr>
        <w:t>грн</w:t>
      </w:r>
      <w:r w:rsidRPr="00C03105">
        <w:rPr>
          <w:rFonts w:ascii="Times New Roman" w:hAnsi="Times New Roman" w:cs="Times New Roman"/>
          <w:sz w:val="28"/>
          <w:szCs w:val="28"/>
          <w:shd w:val="clear" w:color="auto" w:fill="FFFFFF"/>
          <w:lang w:val="uk-UA"/>
        </w:rPr>
        <w:t xml:space="preserve"> (станом на 01.01.2025 року) до 3470 </w:t>
      </w:r>
      <w:r w:rsidR="00AA2FDE">
        <w:rPr>
          <w:rFonts w:ascii="Times New Roman" w:hAnsi="Times New Roman" w:cs="Times New Roman"/>
          <w:sz w:val="28"/>
          <w:szCs w:val="28"/>
          <w:shd w:val="clear" w:color="auto" w:fill="FFFFFF"/>
          <w:lang w:val="uk-UA"/>
        </w:rPr>
        <w:t>грн</w:t>
      </w:r>
      <w:r w:rsidRPr="00C03105">
        <w:rPr>
          <w:rFonts w:ascii="Times New Roman" w:hAnsi="Times New Roman" w:cs="Times New Roman"/>
          <w:sz w:val="28"/>
          <w:szCs w:val="28"/>
          <w:shd w:val="clear" w:color="auto" w:fill="FFFFFF"/>
          <w:lang w:val="uk-UA"/>
        </w:rPr>
        <w:t xml:space="preserve"> (станом на 01.01.2026 року).</w:t>
      </w:r>
    </w:p>
    <w:p w:rsidR="00C03105" w:rsidRPr="00C03105" w:rsidRDefault="00C03105" w:rsidP="00C03105">
      <w:pPr>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ab/>
        <w:t>Доходи бюджету</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 Дохідна частина бюджету складає 7,3 млн. </w:t>
      </w:r>
      <w:r w:rsidR="00AA2FDE">
        <w:rPr>
          <w:rFonts w:ascii="Times New Roman" w:hAnsi="Times New Roman" w:cs="Times New Roman"/>
          <w:sz w:val="28"/>
          <w:szCs w:val="28"/>
          <w:lang w:val="uk-UA"/>
        </w:rPr>
        <w:t>грн</w:t>
      </w:r>
      <w:r w:rsidRPr="00C03105">
        <w:rPr>
          <w:rFonts w:ascii="Times New Roman" w:hAnsi="Times New Roman" w:cs="Times New Roman"/>
          <w:sz w:val="28"/>
          <w:szCs w:val="28"/>
          <w:lang w:val="uk-UA"/>
        </w:rPr>
        <w:t xml:space="preserve">, (7 310 400 грн) - доходи загального фонду бюджету суттєво зменшились  в порівнянні з 2025 роком у зв’язку зі зменшенням повноважень районних у місті Полтаві рад. </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Бюджет на 2025 рік складав 19 118 000 грн,  Бюджет на 2026 рік дорівнює 38 % від бюджету, затвердженого на початку 2025 року.</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Доходи спеціального фонду на 2026 рік не плануються.</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Складові районного бюджету це:        </w:t>
      </w:r>
    </w:p>
    <w:p w:rsidR="00C03105" w:rsidRPr="008741EE" w:rsidRDefault="00C03105" w:rsidP="009C0369">
      <w:pPr>
        <w:numPr>
          <w:ilvl w:val="0"/>
          <w:numId w:val="3"/>
        </w:numPr>
        <w:suppressAutoHyphens/>
        <w:spacing w:after="0" w:line="240" w:lineRule="auto"/>
        <w:ind w:left="0" w:firstLine="993"/>
        <w:jc w:val="both"/>
        <w:rPr>
          <w:rFonts w:ascii="Times New Roman" w:hAnsi="Times New Roman" w:cs="Times New Roman"/>
          <w:sz w:val="28"/>
          <w:szCs w:val="28"/>
          <w:lang w:val="uk-UA"/>
        </w:rPr>
      </w:pPr>
      <w:r w:rsidRPr="008741EE">
        <w:rPr>
          <w:rFonts w:ascii="Times New Roman" w:hAnsi="Times New Roman" w:cs="Times New Roman"/>
          <w:sz w:val="28"/>
          <w:szCs w:val="28"/>
          <w:lang w:val="uk-UA"/>
        </w:rPr>
        <w:t xml:space="preserve">Субвенція з бюджету Полтавської міської територіальної громади –   36 000 </w:t>
      </w:r>
      <w:r w:rsidR="00AA2FDE" w:rsidRPr="008741EE">
        <w:rPr>
          <w:rFonts w:ascii="Times New Roman" w:hAnsi="Times New Roman" w:cs="Times New Roman"/>
          <w:sz w:val="28"/>
          <w:szCs w:val="28"/>
          <w:lang w:val="uk-UA"/>
        </w:rPr>
        <w:t>грн</w:t>
      </w:r>
      <w:r w:rsidRPr="008741EE">
        <w:rPr>
          <w:rFonts w:ascii="Times New Roman" w:hAnsi="Times New Roman" w:cs="Times New Roman"/>
          <w:sz w:val="28"/>
          <w:szCs w:val="28"/>
          <w:lang w:val="uk-UA"/>
        </w:rPr>
        <w:t xml:space="preserve"> </w:t>
      </w:r>
    </w:p>
    <w:p w:rsidR="00C03105" w:rsidRPr="00C03105" w:rsidRDefault="00C03105" w:rsidP="009C0369">
      <w:pPr>
        <w:numPr>
          <w:ilvl w:val="0"/>
          <w:numId w:val="3"/>
        </w:numPr>
        <w:suppressAutoHyphens/>
        <w:spacing w:after="0" w:line="240" w:lineRule="auto"/>
        <w:ind w:left="0" w:firstLine="993"/>
        <w:jc w:val="both"/>
        <w:rPr>
          <w:rFonts w:ascii="Times New Roman" w:hAnsi="Times New Roman" w:cs="Times New Roman"/>
          <w:sz w:val="28"/>
          <w:szCs w:val="28"/>
          <w:lang w:val="uk-UA"/>
        </w:rPr>
      </w:pPr>
      <w:r w:rsidRPr="008741EE">
        <w:rPr>
          <w:rFonts w:ascii="Times New Roman" w:hAnsi="Times New Roman" w:cs="Times New Roman"/>
          <w:sz w:val="28"/>
          <w:szCs w:val="28"/>
          <w:lang w:val="uk-UA"/>
        </w:rPr>
        <w:t>Дотація з міського бюджету – 7,3 млн. грн (7 274 400 грн) – зменшення склало</w:t>
      </w:r>
      <w:r w:rsidRPr="00C03105">
        <w:rPr>
          <w:rFonts w:ascii="Times New Roman" w:hAnsi="Times New Roman" w:cs="Times New Roman"/>
          <w:sz w:val="28"/>
          <w:szCs w:val="28"/>
          <w:lang w:val="uk-UA"/>
        </w:rPr>
        <w:t xml:space="preserve"> 61,6 %  в порівнянні з бюджетом на  2025 р.</w:t>
      </w:r>
    </w:p>
    <w:p w:rsidR="00C03105" w:rsidRPr="00C03105" w:rsidRDefault="00C03105" w:rsidP="00C03105">
      <w:pPr>
        <w:spacing w:after="0" w:line="240" w:lineRule="auto"/>
        <w:ind w:left="993"/>
        <w:jc w:val="both"/>
        <w:rPr>
          <w:rFonts w:ascii="Times New Roman" w:hAnsi="Times New Roman" w:cs="Times New Roman"/>
          <w:sz w:val="28"/>
          <w:lang w:val="uk-UA"/>
        </w:rPr>
      </w:pPr>
      <w:r w:rsidRPr="00C03105">
        <w:rPr>
          <w:rFonts w:ascii="Times New Roman" w:hAnsi="Times New Roman" w:cs="Times New Roman"/>
          <w:sz w:val="28"/>
          <w:szCs w:val="28"/>
          <w:lang w:val="uk-UA"/>
        </w:rPr>
        <w:t xml:space="preserve"> </w:t>
      </w:r>
      <w:r w:rsidRPr="00C03105">
        <w:rPr>
          <w:rFonts w:ascii="Times New Roman" w:hAnsi="Times New Roman" w:cs="Times New Roman"/>
          <w:sz w:val="28"/>
          <w:lang w:val="uk-UA"/>
        </w:rPr>
        <w:t>Видатки</w:t>
      </w:r>
      <w:r w:rsidRPr="00C03105">
        <w:rPr>
          <w:rFonts w:ascii="Times New Roman" w:hAnsi="Times New Roman" w:cs="Times New Roman"/>
          <w:sz w:val="28"/>
        </w:rPr>
        <w:t xml:space="preserve"> бюджету</w:t>
      </w:r>
      <w:r w:rsidRPr="00C03105">
        <w:rPr>
          <w:rFonts w:ascii="Times New Roman" w:hAnsi="Times New Roman" w:cs="Times New Roman"/>
          <w:sz w:val="28"/>
          <w:lang w:val="uk-UA"/>
        </w:rPr>
        <w:t xml:space="preserve">  -    Загальний фонд</w:t>
      </w:r>
    </w:p>
    <w:p w:rsidR="00C03105" w:rsidRPr="00C03105" w:rsidRDefault="00C03105" w:rsidP="00C03105">
      <w:pPr>
        <w:spacing w:after="0" w:line="240" w:lineRule="auto"/>
        <w:ind w:firstLine="720"/>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Асигнування за рахунок субвенції з бюджету Полтавської міської територіальної громади на виконання районних програм </w:t>
      </w:r>
    </w:p>
    <w:p w:rsidR="00C03105" w:rsidRPr="00C03105" w:rsidRDefault="00C03105" w:rsidP="009C0369">
      <w:pPr>
        <w:numPr>
          <w:ilvl w:val="0"/>
          <w:numId w:val="4"/>
        </w:numPr>
        <w:suppressAutoHyphens/>
        <w:spacing w:after="0" w:line="240" w:lineRule="auto"/>
        <w:ind w:left="0" w:firstLine="851"/>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Програма сприяння діяльності органів самоорганізації населення у Київському районі м. Полтави на 2026 рік – 36 000 грн;</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Асигнування за рахунок дотації з бюджету Полтавської міської територіальної громади</w:t>
      </w:r>
    </w:p>
    <w:p w:rsidR="00C03105" w:rsidRPr="00C03105" w:rsidRDefault="00C03105" w:rsidP="00C03105">
      <w:pPr>
        <w:spacing w:after="0" w:line="240" w:lineRule="auto"/>
        <w:ind w:firstLine="708"/>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 Асигнування планується використовувати на наступні видатки:</w:t>
      </w:r>
    </w:p>
    <w:p w:rsidR="00C03105" w:rsidRPr="00C03105" w:rsidRDefault="00C03105" w:rsidP="00C03105">
      <w:pPr>
        <w:spacing w:after="0" w:line="240" w:lineRule="auto"/>
        <w:ind w:firstLine="993"/>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1. Утримання органів місцевого самоврядування – 7,3 млн грн (7 274 400 грн), з яких видатки на заробітну плату та нарахування, придбання товарів та оплату послуг обраховані в межах січня-березня, видатки на оплату комунальних послуг на січень-грудень 2026 року:</w:t>
      </w:r>
    </w:p>
    <w:p w:rsidR="00C03105" w:rsidRPr="00C03105" w:rsidRDefault="00C03105" w:rsidP="00C03105">
      <w:pPr>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1.1.Код програмної класифікації 0210150 - виконавчий комітет Київської районної в м. Полтаві ради. Асигнування виділені в сумі 6 392 500 </w:t>
      </w:r>
      <w:r w:rsidR="00AA2FDE">
        <w:rPr>
          <w:rFonts w:ascii="Times New Roman" w:hAnsi="Times New Roman" w:cs="Times New Roman"/>
          <w:sz w:val="28"/>
          <w:szCs w:val="28"/>
          <w:lang w:val="uk-UA"/>
        </w:rPr>
        <w:t>грн</w:t>
      </w:r>
      <w:r w:rsidRPr="00C03105">
        <w:rPr>
          <w:rFonts w:ascii="Times New Roman" w:hAnsi="Times New Roman" w:cs="Times New Roman"/>
          <w:sz w:val="28"/>
          <w:szCs w:val="28"/>
          <w:lang w:val="uk-UA"/>
        </w:rPr>
        <w:t xml:space="preserve"> </w:t>
      </w:r>
    </w:p>
    <w:p w:rsidR="00C03105" w:rsidRPr="00C03105" w:rsidRDefault="00C03105" w:rsidP="00C03105">
      <w:pPr>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1.2.Код програмної класифікації 3710160 - Фінансовий відділ виконавчого комітету Київської районної в м. Полтаві ради. Асигнування виділені в сумі 881 900 </w:t>
      </w:r>
      <w:r w:rsidR="00AA2FDE">
        <w:rPr>
          <w:rFonts w:ascii="Times New Roman" w:hAnsi="Times New Roman" w:cs="Times New Roman"/>
          <w:sz w:val="28"/>
          <w:szCs w:val="28"/>
          <w:lang w:val="uk-UA"/>
        </w:rPr>
        <w:t>грн</w:t>
      </w:r>
      <w:r w:rsidRPr="00C03105">
        <w:rPr>
          <w:rFonts w:ascii="Times New Roman" w:hAnsi="Times New Roman" w:cs="Times New Roman"/>
          <w:sz w:val="28"/>
          <w:szCs w:val="28"/>
          <w:lang w:val="uk-UA"/>
        </w:rPr>
        <w:t xml:space="preserve"> </w:t>
      </w:r>
    </w:p>
    <w:p w:rsidR="00C03105" w:rsidRPr="00C03105" w:rsidRDefault="00C03105" w:rsidP="00C03105">
      <w:pPr>
        <w:spacing w:after="0" w:line="240" w:lineRule="auto"/>
        <w:ind w:firstLine="851"/>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Асигнування на утримання установ передбачають:</w:t>
      </w:r>
    </w:p>
    <w:p w:rsidR="00C03105" w:rsidRPr="00C03105" w:rsidRDefault="00C03105" w:rsidP="009C0369">
      <w:pPr>
        <w:numPr>
          <w:ilvl w:val="0"/>
          <w:numId w:val="4"/>
        </w:numPr>
        <w:suppressAutoHyphens/>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lastRenderedPageBreak/>
        <w:t>видатки на оплату праці – 4 977 940 грн:</w:t>
      </w:r>
    </w:p>
    <w:p w:rsidR="00C03105" w:rsidRPr="00C03105" w:rsidRDefault="00C03105" w:rsidP="009C0369">
      <w:pPr>
        <w:numPr>
          <w:ilvl w:val="0"/>
          <w:numId w:val="4"/>
        </w:numPr>
        <w:suppressAutoHyphens/>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нарахування на оплату праці – 1 062 960 </w:t>
      </w:r>
      <w:r w:rsidR="00AA2FDE">
        <w:rPr>
          <w:rFonts w:ascii="Times New Roman" w:hAnsi="Times New Roman" w:cs="Times New Roman"/>
          <w:sz w:val="28"/>
          <w:szCs w:val="28"/>
          <w:lang w:val="uk-UA"/>
        </w:rPr>
        <w:t>грн</w:t>
      </w:r>
    </w:p>
    <w:p w:rsidR="00C03105" w:rsidRPr="00C03105" w:rsidRDefault="00C03105" w:rsidP="009C0369">
      <w:pPr>
        <w:numPr>
          <w:ilvl w:val="0"/>
          <w:numId w:val="4"/>
        </w:numPr>
        <w:suppressAutoHyphens/>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видатки на придбання матеріалів та оплату послуг – 455 900 </w:t>
      </w:r>
      <w:r w:rsidR="00AA2FDE">
        <w:rPr>
          <w:rFonts w:ascii="Times New Roman" w:hAnsi="Times New Roman" w:cs="Times New Roman"/>
          <w:sz w:val="28"/>
          <w:szCs w:val="28"/>
          <w:lang w:val="uk-UA"/>
        </w:rPr>
        <w:t>грн</w:t>
      </w:r>
      <w:r w:rsidRPr="00C03105">
        <w:rPr>
          <w:rFonts w:ascii="Times New Roman" w:hAnsi="Times New Roman" w:cs="Times New Roman"/>
          <w:sz w:val="28"/>
          <w:szCs w:val="28"/>
          <w:lang w:val="uk-UA"/>
        </w:rPr>
        <w:t>:</w:t>
      </w:r>
    </w:p>
    <w:p w:rsidR="00C03105" w:rsidRPr="00C03105" w:rsidRDefault="00C03105" w:rsidP="009C0369">
      <w:pPr>
        <w:numPr>
          <w:ilvl w:val="0"/>
          <w:numId w:val="4"/>
        </w:numPr>
        <w:suppressAutoHyphens/>
        <w:spacing w:after="0" w:line="240" w:lineRule="auto"/>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 xml:space="preserve">видатки на оплату комунальних послуг – 777 600 </w:t>
      </w:r>
      <w:r w:rsidR="00AA2FDE">
        <w:rPr>
          <w:rFonts w:ascii="Times New Roman" w:hAnsi="Times New Roman" w:cs="Times New Roman"/>
          <w:sz w:val="28"/>
          <w:szCs w:val="28"/>
          <w:lang w:val="uk-UA"/>
        </w:rPr>
        <w:t>грн</w:t>
      </w:r>
      <w:r w:rsidRPr="00C03105">
        <w:rPr>
          <w:rFonts w:ascii="Times New Roman" w:hAnsi="Times New Roman" w:cs="Times New Roman"/>
          <w:sz w:val="28"/>
          <w:szCs w:val="28"/>
          <w:lang w:val="uk-UA"/>
        </w:rPr>
        <w:t>(2025р. – 754 400)</w:t>
      </w:r>
    </w:p>
    <w:p w:rsidR="00C03105" w:rsidRPr="00C03105" w:rsidRDefault="00C03105" w:rsidP="00C03105">
      <w:pPr>
        <w:pStyle w:val="ab"/>
        <w:ind w:left="1211"/>
        <w:jc w:val="both"/>
        <w:rPr>
          <w:rFonts w:ascii="Times New Roman" w:hAnsi="Times New Roman" w:cs="Times New Roman"/>
          <w:sz w:val="28"/>
          <w:szCs w:val="28"/>
          <w:lang w:val="uk-UA"/>
        </w:rPr>
      </w:pPr>
      <w:r w:rsidRPr="00C03105">
        <w:rPr>
          <w:rFonts w:ascii="Times New Roman" w:hAnsi="Times New Roman" w:cs="Times New Roman"/>
          <w:sz w:val="28"/>
          <w:szCs w:val="28"/>
          <w:lang w:val="uk-UA"/>
        </w:rPr>
        <w:t>Видатки спеціального фонду на 2026 рік не плануються.</w:t>
      </w:r>
    </w:p>
    <w:p w:rsidR="00013E1B" w:rsidRPr="008C0D4E" w:rsidRDefault="00346669"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013E1B" w:rsidRPr="008C0D4E"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013E1B" w:rsidRPr="008C0D4E" w:rsidRDefault="00013E1B" w:rsidP="002226E1">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013E1B" w:rsidRPr="008C0D4E" w:rsidRDefault="00013E1B" w:rsidP="000F7A9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D1205" w:rsidRPr="008C0D4E" w:rsidRDefault="009D1205" w:rsidP="009D1205">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013E1B" w:rsidRPr="008C0D4E" w:rsidRDefault="00013E1B" w:rsidP="000F7A90">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013E1B" w:rsidRDefault="00013E1B" w:rsidP="000F7A90">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sidR="008741EE">
        <w:rPr>
          <w:rFonts w:ascii="Times New Roman" w:hAnsi="Times New Roman" w:cs="Times New Roman"/>
          <w:sz w:val="28"/>
          <w:szCs w:val="28"/>
          <w:lang w:val="uk-UA"/>
        </w:rPr>
        <w:t>.</w:t>
      </w:r>
    </w:p>
    <w:p w:rsidR="008741EE" w:rsidRPr="008C0D4E" w:rsidRDefault="008741EE" w:rsidP="000F7A90">
      <w:pPr>
        <w:pStyle w:val="a7"/>
        <w:spacing w:after="0" w:line="240" w:lineRule="auto"/>
        <w:ind w:firstLine="567"/>
        <w:jc w:val="both"/>
        <w:rPr>
          <w:rFonts w:ascii="Times New Roman" w:hAnsi="Times New Roman" w:cs="Times New Roman"/>
          <w:sz w:val="28"/>
          <w:szCs w:val="28"/>
          <w:lang w:val="uk-UA"/>
        </w:rPr>
      </w:pPr>
    </w:p>
    <w:p w:rsidR="00013E1B" w:rsidRDefault="00013E1B" w:rsidP="000F7A90">
      <w:pPr>
        <w:tabs>
          <w:tab w:val="right" w:pos="9355"/>
        </w:tabs>
        <w:spacing w:after="0" w:line="240" w:lineRule="auto"/>
        <w:ind w:firstLine="709"/>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009D1205" w:rsidRPr="009D1205">
        <w:rPr>
          <w:rFonts w:ascii="Times New Roman" w:hAnsi="Times New Roman" w:cs="Times New Roman"/>
          <w:sz w:val="28"/>
        </w:rPr>
        <w:t xml:space="preserve">Про бюджет  </w:t>
      </w:r>
      <w:proofErr w:type="spellStart"/>
      <w:r w:rsidR="009D1205" w:rsidRPr="009D1205">
        <w:rPr>
          <w:rFonts w:ascii="Times New Roman" w:hAnsi="Times New Roman" w:cs="Times New Roman"/>
          <w:sz w:val="28"/>
        </w:rPr>
        <w:t>Київського</w:t>
      </w:r>
      <w:proofErr w:type="spellEnd"/>
      <w:r w:rsidR="009D1205" w:rsidRPr="009D1205">
        <w:rPr>
          <w:rFonts w:ascii="Times New Roman" w:hAnsi="Times New Roman" w:cs="Times New Roman"/>
          <w:sz w:val="28"/>
        </w:rPr>
        <w:t xml:space="preserve"> району у </w:t>
      </w:r>
      <w:proofErr w:type="spellStart"/>
      <w:r w:rsidR="009D1205" w:rsidRPr="009D1205">
        <w:rPr>
          <w:rFonts w:ascii="Times New Roman" w:hAnsi="Times New Roman" w:cs="Times New Roman"/>
          <w:sz w:val="28"/>
        </w:rPr>
        <w:t>місті</w:t>
      </w:r>
      <w:proofErr w:type="spellEnd"/>
      <w:r w:rsidR="009D1205" w:rsidRPr="009D1205">
        <w:rPr>
          <w:rFonts w:ascii="Times New Roman" w:hAnsi="Times New Roman" w:cs="Times New Roman"/>
          <w:sz w:val="28"/>
        </w:rPr>
        <w:t xml:space="preserve"> </w:t>
      </w:r>
      <w:proofErr w:type="spellStart"/>
      <w:r w:rsidR="009D1205" w:rsidRPr="009D1205">
        <w:rPr>
          <w:rFonts w:ascii="Times New Roman" w:hAnsi="Times New Roman" w:cs="Times New Roman"/>
          <w:sz w:val="28"/>
        </w:rPr>
        <w:t>Полтаві</w:t>
      </w:r>
      <w:proofErr w:type="spellEnd"/>
      <w:r w:rsidR="009D1205" w:rsidRPr="009D1205">
        <w:rPr>
          <w:rFonts w:ascii="Times New Roman" w:hAnsi="Times New Roman" w:cs="Times New Roman"/>
          <w:sz w:val="28"/>
        </w:rPr>
        <w:t xml:space="preserve"> на 2026 </w:t>
      </w:r>
      <w:proofErr w:type="spellStart"/>
      <w:r w:rsidR="009D1205" w:rsidRPr="009D1205">
        <w:rPr>
          <w:rFonts w:ascii="Times New Roman" w:hAnsi="Times New Roman" w:cs="Times New Roman"/>
          <w:sz w:val="28"/>
        </w:rPr>
        <w:t>рік</w:t>
      </w:r>
      <w:proofErr w:type="spellEnd"/>
      <w:r w:rsidR="009D1205" w:rsidRPr="009D1205">
        <w:rPr>
          <w:rFonts w:ascii="Times New Roman" w:hAnsi="Times New Roman" w:cs="Times New Roman"/>
          <w:sz w:val="28"/>
        </w:rPr>
        <w:t xml:space="preserve"> </w:t>
      </w:r>
      <w:r w:rsidR="009D1205" w:rsidRPr="009D1205">
        <w:rPr>
          <w:rFonts w:ascii="Times New Roman" w:hAnsi="Times New Roman" w:cs="Times New Roman"/>
          <w:sz w:val="24"/>
          <w:szCs w:val="24"/>
        </w:rPr>
        <w:t>код бюджету 1657060100</w:t>
      </w:r>
      <w:r w:rsidR="009D1205">
        <w:rPr>
          <w:rFonts w:ascii="Times New Roman" w:hAnsi="Times New Roman" w:cs="Times New Roman"/>
          <w:b/>
          <w:sz w:val="24"/>
          <w:szCs w:val="24"/>
          <w:lang w:val="uk-UA"/>
        </w:rPr>
        <w:t xml:space="preserve"> </w:t>
      </w:r>
      <w:r w:rsidRPr="008C0D4E">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E86D4E" w:rsidRDefault="00E86D4E" w:rsidP="00E86D4E">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Pr>
          <w:rFonts w:ascii="Times New Roman" w:hAnsi="Times New Roman" w:cs="Times New Roman"/>
          <w:i/>
          <w:sz w:val="28"/>
          <w:szCs w:val="28"/>
          <w:lang w:val="uk-UA"/>
        </w:rPr>
        <w:t>Кривошта</w:t>
      </w:r>
      <w:proofErr w:type="spellEnd"/>
      <w:r>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E86D4E" w:rsidRDefault="00E86D4E" w:rsidP="00E86D4E">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-27. Проти -0. Утримались- 3</w:t>
      </w:r>
      <w:r w:rsidRPr="00A6166A">
        <w:rPr>
          <w:rFonts w:ascii="Times New Roman" w:hAnsi="Times New Roman" w:cs="Times New Roman"/>
          <w:sz w:val="28"/>
          <w:szCs w:val="28"/>
          <w:lang w:val="uk-UA"/>
        </w:rPr>
        <w:t>.</w:t>
      </w:r>
    </w:p>
    <w:p w:rsidR="00E86D4E" w:rsidRDefault="00E86D4E" w:rsidP="000F7A90">
      <w:pPr>
        <w:tabs>
          <w:tab w:val="right" w:pos="9355"/>
        </w:tabs>
        <w:spacing w:after="0" w:line="240" w:lineRule="auto"/>
        <w:ind w:firstLine="709"/>
        <w:jc w:val="both"/>
        <w:rPr>
          <w:rFonts w:ascii="Times New Roman" w:hAnsi="Times New Roman" w:cs="Times New Roman"/>
          <w:i/>
          <w:sz w:val="28"/>
          <w:szCs w:val="28"/>
          <w:lang w:val="uk-UA"/>
        </w:rPr>
      </w:pPr>
    </w:p>
    <w:p w:rsidR="00013E1B" w:rsidRPr="008C0D4E" w:rsidRDefault="00013E1B" w:rsidP="000F7A90">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E86D4E">
        <w:rPr>
          <w:rFonts w:ascii="Times New Roman" w:hAnsi="Times New Roman" w:cs="Times New Roman"/>
          <w:i/>
          <w:sz w:val="28"/>
          <w:szCs w:val="28"/>
          <w:lang w:val="uk-UA"/>
        </w:rPr>
        <w:t>«</w:t>
      </w:r>
      <w:r w:rsidR="00E86D4E" w:rsidRPr="00E86D4E">
        <w:rPr>
          <w:rFonts w:ascii="Times New Roman" w:hAnsi="Times New Roman" w:cs="Times New Roman"/>
          <w:i/>
          <w:sz w:val="28"/>
        </w:rPr>
        <w:t xml:space="preserve">Про бюджет  </w:t>
      </w:r>
      <w:proofErr w:type="spellStart"/>
      <w:r w:rsidR="00E86D4E" w:rsidRPr="00E86D4E">
        <w:rPr>
          <w:rFonts w:ascii="Times New Roman" w:hAnsi="Times New Roman" w:cs="Times New Roman"/>
          <w:i/>
          <w:sz w:val="28"/>
        </w:rPr>
        <w:t>Київського</w:t>
      </w:r>
      <w:proofErr w:type="spellEnd"/>
      <w:r w:rsidR="00E86D4E" w:rsidRPr="00E86D4E">
        <w:rPr>
          <w:rFonts w:ascii="Times New Roman" w:hAnsi="Times New Roman" w:cs="Times New Roman"/>
          <w:i/>
          <w:sz w:val="28"/>
        </w:rPr>
        <w:t xml:space="preserve"> району у </w:t>
      </w:r>
      <w:proofErr w:type="spellStart"/>
      <w:r w:rsidR="00E86D4E" w:rsidRPr="00E86D4E">
        <w:rPr>
          <w:rFonts w:ascii="Times New Roman" w:hAnsi="Times New Roman" w:cs="Times New Roman"/>
          <w:i/>
          <w:sz w:val="28"/>
        </w:rPr>
        <w:t>місті</w:t>
      </w:r>
      <w:proofErr w:type="spellEnd"/>
      <w:r w:rsidR="00E86D4E" w:rsidRPr="00E86D4E">
        <w:rPr>
          <w:rFonts w:ascii="Times New Roman" w:hAnsi="Times New Roman" w:cs="Times New Roman"/>
          <w:i/>
          <w:sz w:val="28"/>
        </w:rPr>
        <w:t xml:space="preserve"> </w:t>
      </w:r>
      <w:proofErr w:type="spellStart"/>
      <w:r w:rsidR="00E86D4E" w:rsidRPr="00E86D4E">
        <w:rPr>
          <w:rFonts w:ascii="Times New Roman" w:hAnsi="Times New Roman" w:cs="Times New Roman"/>
          <w:i/>
          <w:sz w:val="28"/>
        </w:rPr>
        <w:t>Полтаві</w:t>
      </w:r>
      <w:proofErr w:type="spellEnd"/>
      <w:r w:rsidR="00E86D4E" w:rsidRPr="00E86D4E">
        <w:rPr>
          <w:rFonts w:ascii="Times New Roman" w:hAnsi="Times New Roman" w:cs="Times New Roman"/>
          <w:i/>
          <w:sz w:val="28"/>
        </w:rPr>
        <w:t xml:space="preserve"> на 2026 </w:t>
      </w:r>
      <w:proofErr w:type="spellStart"/>
      <w:r w:rsidR="00E86D4E" w:rsidRPr="00E86D4E">
        <w:rPr>
          <w:rFonts w:ascii="Times New Roman" w:hAnsi="Times New Roman" w:cs="Times New Roman"/>
          <w:i/>
          <w:sz w:val="28"/>
        </w:rPr>
        <w:t>рік</w:t>
      </w:r>
      <w:proofErr w:type="spellEnd"/>
      <w:r w:rsidR="00E86D4E" w:rsidRPr="00E86D4E">
        <w:rPr>
          <w:rFonts w:ascii="Times New Roman" w:hAnsi="Times New Roman" w:cs="Times New Roman"/>
          <w:i/>
          <w:sz w:val="28"/>
        </w:rPr>
        <w:t xml:space="preserve"> </w:t>
      </w:r>
      <w:r w:rsidR="00E86D4E" w:rsidRPr="00E86D4E">
        <w:rPr>
          <w:rFonts w:ascii="Times New Roman" w:hAnsi="Times New Roman" w:cs="Times New Roman"/>
          <w:i/>
          <w:sz w:val="24"/>
          <w:szCs w:val="24"/>
        </w:rPr>
        <w:t>код бюджету 1657060100</w:t>
      </w:r>
      <w:r w:rsidR="00E86D4E">
        <w:rPr>
          <w:rFonts w:ascii="Times New Roman" w:hAnsi="Times New Roman" w:cs="Times New Roman"/>
          <w:b/>
          <w:sz w:val="24"/>
          <w:szCs w:val="24"/>
          <w:lang w:val="uk-UA"/>
        </w:rPr>
        <w:t xml:space="preserve">» </w:t>
      </w:r>
      <w:r w:rsidRPr="008C0D4E">
        <w:rPr>
          <w:rFonts w:ascii="Times New Roman" w:hAnsi="Times New Roman" w:cs="Times New Roman"/>
          <w:i/>
          <w:sz w:val="28"/>
          <w:szCs w:val="28"/>
          <w:lang w:val="uk-UA"/>
        </w:rPr>
        <w:t>приймається</w:t>
      </w:r>
      <w:r w:rsidR="00E86D4E">
        <w:rPr>
          <w:rFonts w:ascii="Times New Roman" w:hAnsi="Times New Roman" w:cs="Times New Roman"/>
          <w:i/>
          <w:sz w:val="28"/>
          <w:szCs w:val="28"/>
          <w:lang w:val="uk-UA"/>
        </w:rPr>
        <w:t xml:space="preserve"> (додається).</w:t>
      </w:r>
    </w:p>
    <w:p w:rsidR="004A5F8C" w:rsidRDefault="004A5F8C"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Default="009D1205" w:rsidP="002679B3">
      <w:pPr>
        <w:spacing w:after="0" w:line="240" w:lineRule="auto"/>
        <w:jc w:val="both"/>
        <w:rPr>
          <w:rFonts w:ascii="Times New Roman" w:eastAsia="Times New Roman" w:hAnsi="Times New Roman" w:cs="Times New Roman"/>
          <w:b/>
          <w:sz w:val="28"/>
          <w:szCs w:val="28"/>
          <w:lang w:val="uk-UA"/>
        </w:rPr>
      </w:pPr>
      <w:r>
        <w:rPr>
          <w:rFonts w:ascii="Times New Roman" w:hAnsi="Times New Roman" w:cs="Times New Roman"/>
          <w:b/>
          <w:sz w:val="28"/>
          <w:szCs w:val="28"/>
          <w:lang w:val="uk-UA"/>
        </w:rPr>
        <w:t xml:space="preserve">3. </w:t>
      </w:r>
      <w:r w:rsidRPr="000F3322">
        <w:rPr>
          <w:rFonts w:ascii="Times New Roman" w:eastAsia="Times New Roman" w:hAnsi="Times New Roman" w:cs="Times New Roman"/>
          <w:b/>
          <w:sz w:val="28"/>
          <w:szCs w:val="28"/>
        </w:rPr>
        <w:t xml:space="preserve">Про </w:t>
      </w:r>
      <w:proofErr w:type="spellStart"/>
      <w:r w:rsidRPr="000F3322">
        <w:rPr>
          <w:rFonts w:ascii="Times New Roman" w:eastAsia="Times New Roman" w:hAnsi="Times New Roman" w:cs="Times New Roman"/>
          <w:b/>
          <w:sz w:val="28"/>
          <w:szCs w:val="28"/>
        </w:rPr>
        <w:t>припинення</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служби</w:t>
      </w:r>
      <w:proofErr w:type="spellEnd"/>
      <w:r w:rsidRPr="000F3322">
        <w:rPr>
          <w:rFonts w:ascii="Times New Roman" w:eastAsia="Times New Roman" w:hAnsi="Times New Roman" w:cs="Times New Roman"/>
          <w:b/>
          <w:sz w:val="28"/>
          <w:szCs w:val="28"/>
        </w:rPr>
        <w:t xml:space="preserve"> в органах </w:t>
      </w:r>
      <w:proofErr w:type="spellStart"/>
      <w:proofErr w:type="gramStart"/>
      <w:r w:rsidRPr="000F3322">
        <w:rPr>
          <w:rFonts w:ascii="Times New Roman" w:eastAsia="Times New Roman" w:hAnsi="Times New Roman" w:cs="Times New Roman"/>
          <w:b/>
          <w:sz w:val="28"/>
          <w:szCs w:val="28"/>
        </w:rPr>
        <w:t>м</w:t>
      </w:r>
      <w:proofErr w:type="gramEnd"/>
      <w:r w:rsidRPr="000F3322">
        <w:rPr>
          <w:rFonts w:ascii="Times New Roman" w:eastAsia="Times New Roman" w:hAnsi="Times New Roman" w:cs="Times New Roman"/>
          <w:b/>
          <w:sz w:val="28"/>
          <w:szCs w:val="28"/>
        </w:rPr>
        <w:t>ісцевого</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самоврядування</w:t>
      </w:r>
      <w:proofErr w:type="spellEnd"/>
      <w:r w:rsidRPr="000F3322">
        <w:rPr>
          <w:rFonts w:ascii="Times New Roman" w:eastAsia="Times New Roman" w:hAnsi="Times New Roman" w:cs="Times New Roman"/>
          <w:b/>
          <w:sz w:val="28"/>
          <w:szCs w:val="28"/>
        </w:rPr>
        <w:t xml:space="preserve"> та </w:t>
      </w:r>
      <w:proofErr w:type="spellStart"/>
      <w:r w:rsidRPr="000F3322">
        <w:rPr>
          <w:rFonts w:ascii="Times New Roman" w:eastAsia="Times New Roman" w:hAnsi="Times New Roman" w:cs="Times New Roman"/>
          <w:b/>
          <w:sz w:val="28"/>
          <w:szCs w:val="28"/>
        </w:rPr>
        <w:t>звільнення</w:t>
      </w:r>
      <w:proofErr w:type="spellEnd"/>
      <w:r w:rsidRPr="000F3322">
        <w:rPr>
          <w:rFonts w:ascii="Times New Roman" w:eastAsia="Times New Roman" w:hAnsi="Times New Roman" w:cs="Times New Roman"/>
          <w:b/>
          <w:sz w:val="28"/>
          <w:szCs w:val="28"/>
        </w:rPr>
        <w:t xml:space="preserve"> з посади  Тригубенко С.В.</w:t>
      </w:r>
    </w:p>
    <w:p w:rsidR="009D1205" w:rsidRPr="009D1205" w:rsidRDefault="009D1205" w:rsidP="009D1205">
      <w:pPr>
        <w:spacing w:after="0" w:line="240" w:lineRule="auto"/>
        <w:rPr>
          <w:rFonts w:ascii="Times New Roman" w:hAnsi="Times New Roman" w:cs="Times New Roman"/>
          <w:i/>
          <w:color w:val="FF0000"/>
          <w:sz w:val="28"/>
          <w:szCs w:val="28"/>
          <w:lang w:val="uk-UA"/>
        </w:rPr>
      </w:pPr>
    </w:p>
    <w:p w:rsidR="009D1205" w:rsidRDefault="009D1205" w:rsidP="009D1205">
      <w:pPr>
        <w:spacing w:after="0" w:line="240" w:lineRule="auto"/>
        <w:rPr>
          <w:rFonts w:ascii="Times New Roman" w:eastAsia="Times New Roman" w:hAnsi="Times New Roman" w:cs="Times New Roman"/>
          <w:sz w:val="28"/>
          <w:szCs w:val="28"/>
          <w:lang w:val="uk-UA"/>
        </w:rPr>
      </w:pPr>
      <w:proofErr w:type="spellStart"/>
      <w:r w:rsidRPr="009A0480">
        <w:rPr>
          <w:rFonts w:ascii="Times New Roman" w:eastAsia="Times New Roman" w:hAnsi="Times New Roman" w:cs="Times New Roman"/>
          <w:sz w:val="28"/>
          <w:szCs w:val="28"/>
        </w:rPr>
        <w:t>Доповіда</w:t>
      </w:r>
      <w:proofErr w:type="gramStart"/>
      <w:r w:rsidRPr="009A0480">
        <w:rPr>
          <w:rFonts w:ascii="Times New Roman" w:eastAsia="Times New Roman" w:hAnsi="Times New Roman" w:cs="Times New Roman"/>
          <w:sz w:val="28"/>
          <w:szCs w:val="28"/>
        </w:rPr>
        <w:t>є</w:t>
      </w:r>
      <w:proofErr w:type="spellEnd"/>
      <w:r w:rsidRPr="009A0480">
        <w:rPr>
          <w:rFonts w:ascii="Times New Roman" w:eastAsia="Times New Roman" w:hAnsi="Times New Roman" w:cs="Times New Roman"/>
          <w:sz w:val="28"/>
          <w:szCs w:val="28"/>
        </w:rPr>
        <w:t>:</w:t>
      </w:r>
      <w:proofErr w:type="gramEnd"/>
      <w:r w:rsidRPr="009A0480">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Синягівський</w:t>
      </w:r>
      <w:proofErr w:type="spellEnd"/>
      <w:r>
        <w:rPr>
          <w:rFonts w:ascii="Times New Roman" w:eastAsia="Times New Roman" w:hAnsi="Times New Roman" w:cs="Times New Roman"/>
          <w:sz w:val="28"/>
          <w:szCs w:val="28"/>
        </w:rPr>
        <w:t xml:space="preserve"> С.О.-   голова</w:t>
      </w:r>
      <w:r w:rsidRPr="009A0480">
        <w:rPr>
          <w:rFonts w:ascii="Times New Roman" w:eastAsia="Times New Roman" w:hAnsi="Times New Roman" w:cs="Times New Roman"/>
          <w:sz w:val="28"/>
          <w:szCs w:val="28"/>
        </w:rPr>
        <w:t xml:space="preserve"> </w:t>
      </w:r>
      <w:r w:rsidRPr="00581E76">
        <w:rPr>
          <w:rFonts w:ascii="Times New Roman" w:eastAsia="Times New Roman" w:hAnsi="Times New Roman" w:cs="Times New Roman"/>
          <w:sz w:val="28"/>
          <w:szCs w:val="28"/>
          <w:lang w:val="uk-UA"/>
        </w:rPr>
        <w:t>районної</w:t>
      </w:r>
      <w:r w:rsidRPr="009A0480">
        <w:rPr>
          <w:rFonts w:ascii="Times New Roman" w:eastAsia="Times New Roman" w:hAnsi="Times New Roman" w:cs="Times New Roman"/>
          <w:sz w:val="28"/>
          <w:szCs w:val="28"/>
        </w:rPr>
        <w:t xml:space="preserve"> </w:t>
      </w:r>
      <w:proofErr w:type="gramStart"/>
      <w:r w:rsidRPr="009A0480">
        <w:rPr>
          <w:rFonts w:ascii="Times New Roman" w:eastAsia="Times New Roman" w:hAnsi="Times New Roman" w:cs="Times New Roman"/>
          <w:sz w:val="28"/>
          <w:szCs w:val="28"/>
        </w:rPr>
        <w:t>ради</w:t>
      </w:r>
      <w:proofErr w:type="gramEnd"/>
    </w:p>
    <w:p w:rsidR="00581E76" w:rsidRDefault="00581E76" w:rsidP="009D1205">
      <w:pPr>
        <w:spacing w:after="0" w:line="240" w:lineRule="auto"/>
        <w:rPr>
          <w:rFonts w:ascii="Times New Roman" w:eastAsia="Times New Roman" w:hAnsi="Times New Roman" w:cs="Times New Roman"/>
          <w:sz w:val="28"/>
          <w:szCs w:val="28"/>
          <w:lang w:val="uk-UA"/>
        </w:rPr>
      </w:pPr>
    </w:p>
    <w:p w:rsidR="008741EE" w:rsidRDefault="008741EE" w:rsidP="00581E76">
      <w:pPr>
        <w:spacing w:after="0" w:line="24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 </w:t>
      </w:r>
      <w:proofErr w:type="spellStart"/>
      <w:r>
        <w:rPr>
          <w:rFonts w:ascii="Times New Roman" w:eastAsia="Times New Roman" w:hAnsi="Times New Roman" w:cs="Times New Roman"/>
          <w:sz w:val="28"/>
          <w:szCs w:val="28"/>
          <w:lang w:val="uk-UA"/>
        </w:rPr>
        <w:t>Синягівський</w:t>
      </w:r>
      <w:proofErr w:type="spellEnd"/>
      <w:r>
        <w:rPr>
          <w:rFonts w:ascii="Times New Roman" w:eastAsia="Times New Roman" w:hAnsi="Times New Roman" w:cs="Times New Roman"/>
          <w:sz w:val="28"/>
          <w:szCs w:val="28"/>
          <w:lang w:val="uk-UA"/>
        </w:rPr>
        <w:t>)</w:t>
      </w:r>
    </w:p>
    <w:p w:rsidR="00581E76" w:rsidRPr="008741EE" w:rsidRDefault="00581E76" w:rsidP="00581E76">
      <w:pPr>
        <w:spacing w:after="0" w:line="240" w:lineRule="auto"/>
        <w:ind w:firstLine="709"/>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Шановні депутати!</w:t>
      </w:r>
    </w:p>
    <w:p w:rsidR="008E58B1" w:rsidRPr="008E58B1" w:rsidRDefault="00C6553A" w:rsidP="008E58B1">
      <w:pPr>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 xml:space="preserve">Пропонується </w:t>
      </w:r>
      <w:r w:rsidR="008E58B1" w:rsidRPr="008E58B1">
        <w:rPr>
          <w:rFonts w:ascii="Times New Roman" w:hAnsi="Times New Roman" w:cs="Times New Roman"/>
          <w:sz w:val="28"/>
          <w:szCs w:val="28"/>
          <w:lang w:val="uk-UA"/>
        </w:rPr>
        <w:t xml:space="preserve">на підставі поданої заяви </w:t>
      </w:r>
      <w:proofErr w:type="spellStart"/>
      <w:r w:rsidR="008E58B1" w:rsidRPr="008E58B1">
        <w:rPr>
          <w:rFonts w:ascii="Times New Roman" w:hAnsi="Times New Roman" w:cs="Times New Roman"/>
          <w:sz w:val="28"/>
          <w:szCs w:val="28"/>
          <w:lang w:val="uk-UA"/>
        </w:rPr>
        <w:t>Тригубенко</w:t>
      </w:r>
      <w:proofErr w:type="spellEnd"/>
      <w:r w:rsidR="008E58B1" w:rsidRPr="008E58B1">
        <w:rPr>
          <w:rFonts w:ascii="Times New Roman" w:hAnsi="Times New Roman" w:cs="Times New Roman"/>
          <w:sz w:val="28"/>
          <w:szCs w:val="28"/>
          <w:lang w:val="uk-UA"/>
        </w:rPr>
        <w:t xml:space="preserve"> С.В припинити службу в органах місцевого самоврядування та звільнити з посади заступника голови Київської районної в </w:t>
      </w:r>
      <w:proofErr w:type="spellStart"/>
      <w:r w:rsidR="008E58B1" w:rsidRPr="008E58B1">
        <w:rPr>
          <w:rFonts w:ascii="Times New Roman" w:hAnsi="Times New Roman" w:cs="Times New Roman"/>
          <w:sz w:val="28"/>
          <w:szCs w:val="28"/>
          <w:lang w:val="uk-UA"/>
        </w:rPr>
        <w:t>м.Полтаві</w:t>
      </w:r>
      <w:proofErr w:type="spellEnd"/>
      <w:r w:rsidR="008E58B1" w:rsidRPr="008E58B1">
        <w:rPr>
          <w:rFonts w:ascii="Times New Roman" w:hAnsi="Times New Roman" w:cs="Times New Roman"/>
          <w:sz w:val="28"/>
          <w:szCs w:val="28"/>
          <w:lang w:val="uk-UA"/>
        </w:rPr>
        <w:t xml:space="preserve"> ради з питань діяльності виконавчого органу </w:t>
      </w:r>
      <w:proofErr w:type="spellStart"/>
      <w:r w:rsidR="008E58B1" w:rsidRPr="008E58B1">
        <w:rPr>
          <w:rFonts w:ascii="Times New Roman" w:hAnsi="Times New Roman" w:cs="Times New Roman"/>
          <w:sz w:val="28"/>
          <w:szCs w:val="28"/>
          <w:lang w:val="uk-UA"/>
        </w:rPr>
        <w:t>Тригубенко</w:t>
      </w:r>
      <w:proofErr w:type="spellEnd"/>
      <w:r w:rsidR="008E58B1" w:rsidRPr="008E58B1">
        <w:rPr>
          <w:rFonts w:ascii="Times New Roman" w:hAnsi="Times New Roman" w:cs="Times New Roman"/>
          <w:sz w:val="28"/>
          <w:szCs w:val="28"/>
          <w:lang w:val="uk-UA"/>
        </w:rPr>
        <w:t xml:space="preserve"> Світлану Василівну  31 грудня 2025 року за власним бажанням, ст.38 КЗпП України.</w:t>
      </w:r>
    </w:p>
    <w:p w:rsidR="00581E76" w:rsidRPr="008E58B1" w:rsidRDefault="00581E76" w:rsidP="008E58B1">
      <w:pPr>
        <w:spacing w:after="0" w:line="240" w:lineRule="auto"/>
        <w:jc w:val="both"/>
        <w:rPr>
          <w:rFonts w:ascii="Times New Roman" w:eastAsia="Times New Roman" w:hAnsi="Times New Roman" w:cs="Times New Roman"/>
          <w:sz w:val="28"/>
          <w:szCs w:val="28"/>
          <w:lang w:val="uk-UA"/>
        </w:rPr>
      </w:pPr>
    </w:p>
    <w:p w:rsidR="009D1205" w:rsidRPr="008C0D4E" w:rsidRDefault="009D1205" w:rsidP="009D120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9D1205" w:rsidRPr="008C0D4E" w:rsidRDefault="009D1205" w:rsidP="009D120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9D1205" w:rsidRPr="008C0D4E" w:rsidRDefault="009D1205" w:rsidP="009D1205">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Pr="008C0D4E" w:rsidRDefault="009D1205" w:rsidP="009D1205">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D1205" w:rsidRPr="008C0D4E" w:rsidRDefault="009D1205" w:rsidP="009D1205">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9D1205" w:rsidRPr="008C0D4E" w:rsidRDefault="009D1205" w:rsidP="009D1205">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Надійшла пропозиція  проект рішення прийняти як рішення сесії. </w:t>
      </w:r>
    </w:p>
    <w:p w:rsidR="009D1205" w:rsidRPr="008C0D4E" w:rsidRDefault="009D1205" w:rsidP="009D1205">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p>
    <w:p w:rsidR="009D1205" w:rsidRPr="008C0D4E" w:rsidRDefault="009D1205" w:rsidP="009D1205">
      <w:pPr>
        <w:spacing w:after="0" w:line="240" w:lineRule="auto"/>
        <w:rPr>
          <w:rFonts w:ascii="Times New Roman" w:hAnsi="Times New Roman" w:cs="Times New Roman"/>
          <w:sz w:val="28"/>
          <w:szCs w:val="28"/>
          <w:lang w:val="uk-UA"/>
        </w:rPr>
      </w:pPr>
      <w:r w:rsidRPr="008C0D4E">
        <w:rPr>
          <w:rFonts w:ascii="Times New Roman" w:hAnsi="Times New Roman" w:cs="Times New Roman"/>
          <w:sz w:val="28"/>
          <w:szCs w:val="28"/>
          <w:lang w:val="uk-UA"/>
        </w:rPr>
        <w:lastRenderedPageBreak/>
        <w:t>Хто за те, щоб проект рішення з питання «</w:t>
      </w:r>
      <w:r w:rsidRPr="00581E76">
        <w:rPr>
          <w:rFonts w:ascii="Times New Roman" w:eastAsia="Times New Roman" w:hAnsi="Times New Roman" w:cs="Times New Roman"/>
          <w:sz w:val="28"/>
          <w:szCs w:val="28"/>
          <w:lang w:val="uk-UA"/>
        </w:rPr>
        <w:t xml:space="preserve">Про припинення служби в органах місцевого самоврядування та звільнення з посади  </w:t>
      </w:r>
      <w:proofErr w:type="spellStart"/>
      <w:r w:rsidRPr="00581E76">
        <w:rPr>
          <w:rFonts w:ascii="Times New Roman" w:eastAsia="Times New Roman" w:hAnsi="Times New Roman" w:cs="Times New Roman"/>
          <w:sz w:val="28"/>
          <w:szCs w:val="28"/>
          <w:lang w:val="uk-UA"/>
        </w:rPr>
        <w:t>Тригубенко</w:t>
      </w:r>
      <w:proofErr w:type="spellEnd"/>
      <w:r w:rsidRPr="00581E76">
        <w:rPr>
          <w:rFonts w:ascii="Times New Roman" w:eastAsia="Times New Roman" w:hAnsi="Times New Roman" w:cs="Times New Roman"/>
          <w:sz w:val="28"/>
          <w:szCs w:val="28"/>
          <w:lang w:val="uk-UA"/>
        </w:rPr>
        <w:t xml:space="preserve"> С.В</w:t>
      </w:r>
      <w:r w:rsidRPr="009D1205">
        <w:rPr>
          <w:rFonts w:ascii="Times New Roman" w:eastAsia="Times New Roman" w:hAnsi="Times New Roman" w:cs="Times New Roman"/>
          <w:sz w:val="28"/>
          <w:szCs w:val="28"/>
        </w:rPr>
        <w:t>.</w:t>
      </w:r>
      <w:r w:rsidRPr="009D1205">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9D1205" w:rsidRDefault="009D1205" w:rsidP="009D1205">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sidR="00581E76">
        <w:rPr>
          <w:rFonts w:ascii="Times New Roman" w:hAnsi="Times New Roman" w:cs="Times New Roman"/>
          <w:i/>
          <w:sz w:val="28"/>
          <w:szCs w:val="28"/>
          <w:lang w:val="uk-UA"/>
        </w:rPr>
        <w:t>Кривошта</w:t>
      </w:r>
      <w:proofErr w:type="spellEnd"/>
      <w:r w:rsidR="00581E76">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д</w:t>
      </w:r>
      <w:r w:rsidR="00581E76">
        <w:rPr>
          <w:rFonts w:ascii="Times New Roman" w:hAnsi="Times New Roman" w:cs="Times New Roman"/>
          <w:i/>
          <w:sz w:val="28"/>
          <w:szCs w:val="28"/>
          <w:lang w:val="uk-UA"/>
        </w:rPr>
        <w:t>оповідає результати голосування.</w:t>
      </w:r>
    </w:p>
    <w:p w:rsidR="00581E76" w:rsidRDefault="00581E76" w:rsidP="00581E7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-28. Проти -0. Утримались- 1. Не брала участі в голосуванні – 1.</w:t>
      </w:r>
    </w:p>
    <w:p w:rsidR="00581E76" w:rsidRPr="008C0D4E" w:rsidRDefault="00581E76" w:rsidP="00581E76">
      <w:pPr>
        <w:spacing w:after="0" w:line="240" w:lineRule="auto"/>
        <w:ind w:firstLine="720"/>
        <w:jc w:val="both"/>
        <w:rPr>
          <w:rFonts w:ascii="Times New Roman" w:hAnsi="Times New Roman" w:cs="Times New Roman"/>
          <w:i/>
          <w:sz w:val="28"/>
          <w:szCs w:val="28"/>
          <w:lang w:val="uk-UA"/>
        </w:rPr>
      </w:pPr>
    </w:p>
    <w:p w:rsidR="009D1205" w:rsidRPr="00581E76" w:rsidRDefault="009D1205" w:rsidP="00581E76">
      <w:pPr>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Рішення </w:t>
      </w:r>
      <w:r w:rsidR="00581E76" w:rsidRPr="00581E76">
        <w:rPr>
          <w:rFonts w:ascii="Times New Roman" w:hAnsi="Times New Roman" w:cs="Times New Roman"/>
          <w:i/>
          <w:sz w:val="28"/>
          <w:szCs w:val="28"/>
          <w:lang w:val="uk-UA"/>
        </w:rPr>
        <w:t>«</w:t>
      </w:r>
      <w:r w:rsidR="00581E76" w:rsidRPr="00581E76">
        <w:rPr>
          <w:rFonts w:ascii="Times New Roman" w:eastAsia="Times New Roman" w:hAnsi="Times New Roman" w:cs="Times New Roman"/>
          <w:i/>
          <w:sz w:val="28"/>
          <w:szCs w:val="28"/>
          <w:lang w:val="uk-UA"/>
        </w:rPr>
        <w:t>Про припинення служби в органах місцевого самовря</w:t>
      </w:r>
      <w:r w:rsidR="00581E76">
        <w:rPr>
          <w:rFonts w:ascii="Times New Roman" w:eastAsia="Times New Roman" w:hAnsi="Times New Roman" w:cs="Times New Roman"/>
          <w:i/>
          <w:sz w:val="28"/>
          <w:szCs w:val="28"/>
          <w:lang w:val="uk-UA"/>
        </w:rPr>
        <w:t xml:space="preserve">дування та звільнення з посади </w:t>
      </w:r>
      <w:proofErr w:type="spellStart"/>
      <w:r w:rsidR="00581E76" w:rsidRPr="00581E76">
        <w:rPr>
          <w:rFonts w:ascii="Times New Roman" w:eastAsia="Times New Roman" w:hAnsi="Times New Roman" w:cs="Times New Roman"/>
          <w:i/>
          <w:sz w:val="28"/>
          <w:szCs w:val="28"/>
          <w:lang w:val="uk-UA"/>
        </w:rPr>
        <w:t>Тригубенко</w:t>
      </w:r>
      <w:proofErr w:type="spellEnd"/>
      <w:r w:rsidR="00581E76" w:rsidRPr="00581E76">
        <w:rPr>
          <w:rFonts w:ascii="Times New Roman" w:eastAsia="Times New Roman" w:hAnsi="Times New Roman" w:cs="Times New Roman"/>
          <w:i/>
          <w:sz w:val="28"/>
          <w:szCs w:val="28"/>
          <w:lang w:val="uk-UA"/>
        </w:rPr>
        <w:t xml:space="preserve"> С.В.»</w:t>
      </w:r>
      <w:r w:rsidR="00581E76" w:rsidRPr="00581E76">
        <w:rPr>
          <w:rFonts w:ascii="Times New Roman" w:eastAsia="Times New Roman" w:hAnsi="Times New Roman" w:cs="Times New Roman"/>
          <w:b/>
          <w:sz w:val="28"/>
          <w:szCs w:val="28"/>
          <w:lang w:val="uk-UA"/>
        </w:rPr>
        <w:t xml:space="preserve"> </w:t>
      </w:r>
      <w:r w:rsidRPr="00581E76">
        <w:rPr>
          <w:rFonts w:ascii="Times New Roman" w:hAnsi="Times New Roman" w:cs="Times New Roman"/>
          <w:i/>
          <w:sz w:val="28"/>
          <w:szCs w:val="28"/>
          <w:lang w:val="uk-UA"/>
        </w:rPr>
        <w:t>приймається</w:t>
      </w:r>
      <w:r w:rsidR="00581E76" w:rsidRPr="00581E76">
        <w:rPr>
          <w:rFonts w:ascii="Times New Roman" w:hAnsi="Times New Roman" w:cs="Times New Roman"/>
          <w:i/>
          <w:sz w:val="28"/>
          <w:szCs w:val="28"/>
          <w:lang w:val="uk-UA"/>
        </w:rPr>
        <w:t xml:space="preserve"> (додається).</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Pr>
          <w:rFonts w:ascii="Times New Roman" w:eastAsia="Times New Roman" w:hAnsi="Times New Roman" w:cs="Times New Roman"/>
          <w:b/>
          <w:sz w:val="28"/>
          <w:szCs w:val="28"/>
          <w:lang w:val="uk-UA"/>
        </w:rPr>
        <w:t>4.</w:t>
      </w:r>
      <w:r w:rsidRPr="000F3322">
        <w:rPr>
          <w:rFonts w:ascii="Times New Roman" w:eastAsia="Times New Roman" w:hAnsi="Times New Roman" w:cs="Times New Roman"/>
          <w:b/>
          <w:sz w:val="28"/>
          <w:szCs w:val="28"/>
        </w:rPr>
        <w:t xml:space="preserve">Про структуру і </w:t>
      </w:r>
      <w:proofErr w:type="spellStart"/>
      <w:r w:rsidRPr="000F3322">
        <w:rPr>
          <w:rFonts w:ascii="Times New Roman" w:eastAsia="Times New Roman" w:hAnsi="Times New Roman" w:cs="Times New Roman"/>
          <w:b/>
          <w:sz w:val="28"/>
          <w:szCs w:val="28"/>
        </w:rPr>
        <w:t>чисельність</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виконавчих</w:t>
      </w:r>
      <w:proofErr w:type="spellEnd"/>
      <w:r w:rsidRPr="000F3322">
        <w:rPr>
          <w:rFonts w:ascii="Times New Roman" w:eastAsia="Times New Roman" w:hAnsi="Times New Roman" w:cs="Times New Roman"/>
          <w:b/>
          <w:sz w:val="28"/>
          <w:szCs w:val="28"/>
        </w:rPr>
        <w:t xml:space="preserve"> </w:t>
      </w:r>
      <w:proofErr w:type="spellStart"/>
      <w:r w:rsidRPr="000F3322">
        <w:rPr>
          <w:rFonts w:ascii="Times New Roman" w:eastAsia="Times New Roman" w:hAnsi="Times New Roman" w:cs="Times New Roman"/>
          <w:b/>
          <w:sz w:val="28"/>
          <w:szCs w:val="28"/>
        </w:rPr>
        <w:t>органів</w:t>
      </w:r>
      <w:proofErr w:type="spellEnd"/>
      <w:r w:rsidRPr="000F3322">
        <w:rPr>
          <w:rFonts w:ascii="Times New Roman" w:eastAsia="Times New Roman" w:hAnsi="Times New Roman" w:cs="Times New Roman"/>
          <w:b/>
          <w:sz w:val="28"/>
          <w:szCs w:val="28"/>
        </w:rPr>
        <w:t xml:space="preserve"> ради</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P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Pr>
          <w:rFonts w:ascii="Times New Roman" w:eastAsia="Times New Roman" w:hAnsi="Times New Roman" w:cs="Times New Roman"/>
          <w:sz w:val="28"/>
          <w:szCs w:val="28"/>
          <w:lang w:val="uk-UA"/>
        </w:rPr>
        <w:t xml:space="preserve">Доповідає: </w:t>
      </w:r>
      <w:proofErr w:type="spellStart"/>
      <w:r w:rsidRPr="009D1205">
        <w:rPr>
          <w:rFonts w:ascii="Times New Roman" w:eastAsia="Times New Roman" w:hAnsi="Times New Roman" w:cs="Times New Roman"/>
          <w:sz w:val="28"/>
          <w:szCs w:val="28"/>
          <w:lang w:val="uk-UA"/>
        </w:rPr>
        <w:t>Дудецька</w:t>
      </w:r>
      <w:proofErr w:type="spellEnd"/>
      <w:r w:rsidRPr="009D1205">
        <w:rPr>
          <w:rFonts w:ascii="Times New Roman" w:eastAsia="Times New Roman" w:hAnsi="Times New Roman" w:cs="Times New Roman"/>
          <w:sz w:val="28"/>
          <w:szCs w:val="28"/>
          <w:lang w:val="uk-UA"/>
        </w:rPr>
        <w:t xml:space="preserve"> С.М. – завідувач відділу юридично-правової допомоги та забезпечення життєдіяльності району</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8741EE" w:rsidRPr="008741EE" w:rsidRDefault="008741EE" w:rsidP="000F7A90">
      <w:pPr>
        <w:tabs>
          <w:tab w:val="right" w:pos="9355"/>
        </w:tabs>
        <w:spacing w:after="0" w:line="240" w:lineRule="auto"/>
        <w:ind w:firstLine="709"/>
        <w:jc w:val="both"/>
        <w:rPr>
          <w:rFonts w:ascii="Times New Roman" w:eastAsia="Times New Roman" w:hAnsi="Times New Roman" w:cs="Times New Roman"/>
          <w:i/>
          <w:sz w:val="28"/>
          <w:szCs w:val="28"/>
          <w:lang w:val="uk-UA"/>
        </w:rPr>
      </w:pPr>
      <w:r w:rsidRPr="008741EE">
        <w:rPr>
          <w:rFonts w:ascii="Times New Roman" w:eastAsia="Times New Roman" w:hAnsi="Times New Roman" w:cs="Times New Roman"/>
          <w:i/>
          <w:sz w:val="28"/>
          <w:szCs w:val="28"/>
          <w:lang w:val="uk-UA"/>
        </w:rPr>
        <w:t>(</w:t>
      </w:r>
      <w:proofErr w:type="spellStart"/>
      <w:r w:rsidRPr="008741EE">
        <w:rPr>
          <w:rFonts w:ascii="Times New Roman" w:eastAsia="Times New Roman" w:hAnsi="Times New Roman" w:cs="Times New Roman"/>
          <w:i/>
          <w:sz w:val="28"/>
          <w:szCs w:val="28"/>
          <w:lang w:val="uk-UA"/>
        </w:rPr>
        <w:t>Дудецька</w:t>
      </w:r>
      <w:proofErr w:type="spellEnd"/>
      <w:r w:rsidRPr="008741EE">
        <w:rPr>
          <w:rFonts w:ascii="Times New Roman" w:eastAsia="Times New Roman" w:hAnsi="Times New Roman" w:cs="Times New Roman"/>
          <w:i/>
          <w:sz w:val="28"/>
          <w:szCs w:val="28"/>
          <w:lang w:val="uk-UA"/>
        </w:rPr>
        <w:t>)</w:t>
      </w:r>
    </w:p>
    <w:p w:rsidR="008741EE" w:rsidRPr="008741EE" w:rsidRDefault="008741EE" w:rsidP="000F7A90">
      <w:pPr>
        <w:tabs>
          <w:tab w:val="right" w:pos="9355"/>
        </w:tabs>
        <w:spacing w:after="0" w:line="240" w:lineRule="auto"/>
        <w:ind w:firstLine="709"/>
        <w:jc w:val="both"/>
        <w:rPr>
          <w:rFonts w:ascii="Times New Roman" w:eastAsia="Times New Roman" w:hAnsi="Times New Roman" w:cs="Times New Roman"/>
          <w:i/>
          <w:color w:val="FF0000"/>
          <w:sz w:val="28"/>
          <w:szCs w:val="28"/>
          <w:lang w:val="uk-UA"/>
        </w:rPr>
      </w:pPr>
    </w:p>
    <w:p w:rsidR="008E58B1" w:rsidRPr="008E58B1" w:rsidRDefault="008E58B1"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8E58B1">
        <w:rPr>
          <w:rFonts w:ascii="Times New Roman" w:eastAsia="Times New Roman" w:hAnsi="Times New Roman" w:cs="Times New Roman"/>
          <w:sz w:val="28"/>
          <w:szCs w:val="28"/>
          <w:lang w:val="uk-UA"/>
        </w:rPr>
        <w:t>Шановні депутати!</w:t>
      </w:r>
    </w:p>
    <w:p w:rsidR="008E58B1" w:rsidRPr="008E58B1" w:rsidRDefault="008E58B1" w:rsidP="001B0635">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8E58B1">
        <w:rPr>
          <w:rFonts w:ascii="Times New Roman" w:hAnsi="Times New Roman" w:cs="Times New Roman"/>
          <w:sz w:val="28"/>
          <w:szCs w:val="28"/>
          <w:lang w:val="uk-UA"/>
        </w:rPr>
        <w:t>а виконання рішення позачергової сімдесят четвертої сесії Полтавської міської ради восьмого скликання від 17 грудня 2025 року «Про внесення змін до рішення позачергової другої сесії Полтавської міської ради восьмого скликання від 29 січня 2021 року «Про здійснення повноважень, що належать до відання виконавчих органів міських рад та про структуру виконавчих органів ради, їх загальну чисельність та витрати на їх утримання» зі змінами» та згідно з листом Полтавської обласної військової адміністрації від 23.12.2025 №01-65/7442</w:t>
      </w:r>
      <w:r>
        <w:rPr>
          <w:rFonts w:ascii="Times New Roman" w:hAnsi="Times New Roman" w:cs="Times New Roman"/>
          <w:sz w:val="28"/>
          <w:szCs w:val="28"/>
          <w:lang w:val="uk-UA"/>
        </w:rPr>
        <w:t xml:space="preserve"> пропонується:</w:t>
      </w:r>
    </w:p>
    <w:p w:rsidR="008E58B1" w:rsidRPr="008E58B1" w:rsidRDefault="00C6553A" w:rsidP="001B0635">
      <w:pPr>
        <w:spacing w:after="0" w:line="240" w:lineRule="auto"/>
        <w:ind w:right="57" w:firstLine="709"/>
        <w:jc w:val="both"/>
        <w:rPr>
          <w:rFonts w:ascii="Times New Roman" w:hAnsi="Times New Roman" w:cs="Times New Roman"/>
          <w:sz w:val="28"/>
          <w:szCs w:val="28"/>
          <w:lang w:val="uk-UA"/>
        </w:rPr>
      </w:pPr>
      <w:r>
        <w:rPr>
          <w:rFonts w:ascii="Times New Roman" w:hAnsi="Times New Roman" w:cs="Times New Roman"/>
          <w:sz w:val="28"/>
          <w:szCs w:val="28"/>
          <w:lang w:val="uk-UA"/>
        </w:rPr>
        <w:t>- з</w:t>
      </w:r>
      <w:r w:rsidR="008E58B1" w:rsidRPr="008E58B1">
        <w:rPr>
          <w:rFonts w:ascii="Times New Roman" w:hAnsi="Times New Roman" w:cs="Times New Roman"/>
          <w:sz w:val="28"/>
          <w:szCs w:val="28"/>
          <w:lang w:val="uk-UA"/>
        </w:rPr>
        <w:t>атвердити чисельність та структуру виконавчих органів Київської районної в м. Полтаві ради з 01 січня 2026 року:  апарат виконавчого комітету районної ради  – 36 штатних одиниць;</w:t>
      </w:r>
      <w:r w:rsidR="008E58B1">
        <w:rPr>
          <w:rFonts w:ascii="Times New Roman" w:hAnsi="Times New Roman" w:cs="Times New Roman"/>
          <w:sz w:val="28"/>
          <w:szCs w:val="28"/>
          <w:lang w:val="uk-UA"/>
        </w:rPr>
        <w:t xml:space="preserve"> </w:t>
      </w:r>
      <w:r w:rsidR="008E58B1" w:rsidRPr="008E58B1">
        <w:rPr>
          <w:rFonts w:ascii="Times New Roman" w:hAnsi="Times New Roman" w:cs="Times New Roman"/>
          <w:sz w:val="28"/>
          <w:szCs w:val="28"/>
          <w:lang w:val="uk-UA"/>
        </w:rPr>
        <w:t xml:space="preserve"> фінансовий відділ виконавчого комітету районної ради - 4 штатні одиниці.</w:t>
      </w:r>
      <w:r w:rsidR="008E58B1">
        <w:rPr>
          <w:rFonts w:ascii="Times New Roman" w:hAnsi="Times New Roman" w:cs="Times New Roman"/>
          <w:sz w:val="28"/>
          <w:szCs w:val="28"/>
          <w:lang w:val="uk-UA"/>
        </w:rPr>
        <w:t xml:space="preserve"> </w:t>
      </w:r>
      <w:r w:rsidR="008E58B1" w:rsidRPr="008E58B1">
        <w:rPr>
          <w:rFonts w:ascii="Times New Roman" w:hAnsi="Times New Roman" w:cs="Times New Roman"/>
          <w:sz w:val="28"/>
          <w:szCs w:val="28"/>
          <w:lang w:val="uk-UA"/>
        </w:rPr>
        <w:t xml:space="preserve"> Затвердити з 01 січня 2026 року загальну чисельність апарату виконавчих органів Київської районної в м. Полтаві ради у складі 40 осіб.</w:t>
      </w:r>
    </w:p>
    <w:p w:rsidR="008E58B1" w:rsidRPr="008E58B1" w:rsidRDefault="00C6553A" w:rsidP="001B0635">
      <w:pPr>
        <w:spacing w:after="0" w:line="240" w:lineRule="auto"/>
        <w:ind w:right="57"/>
        <w:jc w:val="both"/>
        <w:rPr>
          <w:rFonts w:ascii="Times New Roman" w:hAnsi="Times New Roman" w:cs="Times New Roman"/>
          <w:sz w:val="28"/>
          <w:szCs w:val="28"/>
          <w:lang w:val="uk-UA"/>
        </w:rPr>
      </w:pPr>
      <w:r>
        <w:rPr>
          <w:rFonts w:ascii="Times New Roman" w:hAnsi="Times New Roman" w:cs="Times New Roman"/>
          <w:sz w:val="28"/>
          <w:szCs w:val="28"/>
          <w:lang w:val="uk-UA"/>
        </w:rPr>
        <w:tab/>
        <w:t>- л</w:t>
      </w:r>
      <w:r w:rsidR="008E58B1" w:rsidRPr="008E58B1">
        <w:rPr>
          <w:rFonts w:ascii="Times New Roman" w:hAnsi="Times New Roman" w:cs="Times New Roman"/>
          <w:sz w:val="28"/>
          <w:szCs w:val="28"/>
          <w:lang w:val="uk-UA"/>
        </w:rPr>
        <w:t xml:space="preserve">іквідувати з 01 березня 2026 року службу у справах дітей виконавчого комітету Київської районної в </w:t>
      </w:r>
      <w:proofErr w:type="spellStart"/>
      <w:r w:rsidR="008E58B1" w:rsidRPr="008E58B1">
        <w:rPr>
          <w:rFonts w:ascii="Times New Roman" w:hAnsi="Times New Roman" w:cs="Times New Roman"/>
          <w:sz w:val="28"/>
          <w:szCs w:val="28"/>
          <w:lang w:val="uk-UA"/>
        </w:rPr>
        <w:t>м.Полтаві</w:t>
      </w:r>
      <w:proofErr w:type="spellEnd"/>
      <w:r w:rsidR="008E58B1" w:rsidRPr="008E58B1">
        <w:rPr>
          <w:rFonts w:ascii="Times New Roman" w:hAnsi="Times New Roman" w:cs="Times New Roman"/>
          <w:sz w:val="28"/>
          <w:szCs w:val="28"/>
          <w:lang w:val="uk-UA"/>
        </w:rPr>
        <w:t xml:space="preserve"> ради у зв’язку зі створенням юридичної особи Служби у справах дітей Полтавської міської ради.</w:t>
      </w:r>
    </w:p>
    <w:p w:rsidR="008E58B1" w:rsidRPr="008E58B1" w:rsidRDefault="008E58B1" w:rsidP="001B0635">
      <w:pPr>
        <w:spacing w:after="0" w:line="240" w:lineRule="auto"/>
        <w:ind w:right="57" w:firstLine="708"/>
        <w:jc w:val="both"/>
        <w:rPr>
          <w:rFonts w:ascii="Times New Roman" w:hAnsi="Times New Roman" w:cs="Times New Roman"/>
          <w:sz w:val="28"/>
          <w:szCs w:val="28"/>
          <w:lang w:val="uk-UA"/>
        </w:rPr>
      </w:pPr>
      <w:r w:rsidRPr="008E58B1">
        <w:rPr>
          <w:rFonts w:ascii="Times New Roman" w:hAnsi="Times New Roman" w:cs="Times New Roman"/>
          <w:sz w:val="28"/>
          <w:szCs w:val="28"/>
          <w:lang w:val="uk-UA"/>
        </w:rPr>
        <w:t xml:space="preserve"> </w:t>
      </w:r>
      <w:r w:rsidR="00C6553A">
        <w:rPr>
          <w:rFonts w:ascii="Times New Roman" w:hAnsi="Times New Roman" w:cs="Times New Roman"/>
          <w:sz w:val="28"/>
          <w:szCs w:val="28"/>
          <w:lang w:val="uk-UA"/>
        </w:rPr>
        <w:t>- з</w:t>
      </w:r>
      <w:r w:rsidRPr="008E58B1">
        <w:rPr>
          <w:rFonts w:ascii="Times New Roman" w:hAnsi="Times New Roman" w:cs="Times New Roman"/>
          <w:sz w:val="28"/>
          <w:szCs w:val="28"/>
          <w:lang w:val="uk-UA"/>
        </w:rPr>
        <w:t>атвердити чисельність та структуру виконавчих органів Київської районної в м. Полтаві ради з 01 березня 2026 року: апарат виконавчого комітету районної ради  – 28 штатних одиниць; фінансовий відділ виконавчого комітету районної ради - 4 штатні одиниці. Затвердити з 01 березня 2026 року загальну чисельність апарату виконавчих органів Київської районної в м. Полтаві ради у складі 32 осіб.</w:t>
      </w:r>
    </w:p>
    <w:p w:rsidR="008E58B1" w:rsidRPr="008E58B1" w:rsidRDefault="008E58B1" w:rsidP="001B0635">
      <w:pPr>
        <w:tabs>
          <w:tab w:val="right" w:pos="9355"/>
        </w:tabs>
        <w:spacing w:after="0" w:line="240" w:lineRule="auto"/>
        <w:ind w:firstLine="709"/>
        <w:jc w:val="both"/>
        <w:rPr>
          <w:rFonts w:ascii="Times New Roman" w:eastAsia="Times New Roman" w:hAnsi="Times New Roman" w:cs="Times New Roman"/>
          <w:b/>
          <w:color w:val="FF0000"/>
          <w:sz w:val="28"/>
          <w:szCs w:val="28"/>
        </w:rPr>
      </w:pPr>
    </w:p>
    <w:p w:rsidR="009D1205" w:rsidRPr="008C0D4E" w:rsidRDefault="009D1205" w:rsidP="009D120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(Після доповіді)</w:t>
      </w:r>
    </w:p>
    <w:p w:rsidR="009D1205" w:rsidRPr="008C0D4E" w:rsidRDefault="009D1205" w:rsidP="009D1205">
      <w:pPr>
        <w:tabs>
          <w:tab w:val="right" w:pos="9355"/>
        </w:tabs>
        <w:spacing w:after="0" w:line="240" w:lineRule="auto"/>
        <w:ind w:firstLine="709"/>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w:t>
      </w:r>
      <w:proofErr w:type="spellStart"/>
      <w:r w:rsidRPr="008C0D4E">
        <w:rPr>
          <w:rFonts w:ascii="Times New Roman" w:hAnsi="Times New Roman" w:cs="Times New Roman"/>
          <w:i/>
          <w:sz w:val="28"/>
          <w:szCs w:val="28"/>
          <w:lang w:val="uk-UA"/>
        </w:rPr>
        <w:t>Синягівський</w:t>
      </w:r>
      <w:proofErr w:type="spellEnd"/>
      <w:r w:rsidRPr="008C0D4E">
        <w:rPr>
          <w:rFonts w:ascii="Times New Roman" w:hAnsi="Times New Roman" w:cs="Times New Roman"/>
          <w:i/>
          <w:sz w:val="28"/>
          <w:szCs w:val="28"/>
          <w:lang w:val="uk-UA"/>
        </w:rPr>
        <w:t>)</w:t>
      </w:r>
    </w:p>
    <w:p w:rsidR="009D1205" w:rsidRPr="008C0D4E" w:rsidRDefault="009D1205" w:rsidP="009D1205">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Pr="008C0D4E" w:rsidRDefault="009D1205" w:rsidP="009D1205">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 xml:space="preserve">Проект рішення з цього питання Вам розданий перед початком сесії. </w:t>
      </w:r>
    </w:p>
    <w:p w:rsidR="009D1205" w:rsidRPr="008C0D4E" w:rsidRDefault="009D1205" w:rsidP="009D1205">
      <w:pPr>
        <w:spacing w:after="0" w:line="240" w:lineRule="auto"/>
        <w:ind w:firstLine="851"/>
        <w:jc w:val="both"/>
        <w:rPr>
          <w:bCs/>
          <w:sz w:val="28"/>
          <w:szCs w:val="28"/>
          <w:lang w:val="uk-UA"/>
        </w:rPr>
      </w:pPr>
      <w:r w:rsidRPr="008C0D4E">
        <w:rPr>
          <w:rFonts w:ascii="Times New Roman" w:hAnsi="Times New Roman" w:cs="Times New Roman"/>
          <w:sz w:val="28"/>
          <w:szCs w:val="28"/>
          <w:lang w:val="uk-UA"/>
        </w:rPr>
        <w:t xml:space="preserve">Це питання розглядалося </w:t>
      </w:r>
      <w:r>
        <w:rPr>
          <w:rFonts w:ascii="Times New Roman" w:hAnsi="Times New Roman" w:cs="Times New Roman"/>
          <w:sz w:val="28"/>
          <w:szCs w:val="28"/>
          <w:lang w:val="uk-UA"/>
        </w:rPr>
        <w:t xml:space="preserve">спільному </w:t>
      </w:r>
      <w:r w:rsidRPr="008C0D4E">
        <w:rPr>
          <w:rFonts w:ascii="Times New Roman" w:hAnsi="Times New Roman" w:cs="Times New Roman"/>
          <w:sz w:val="28"/>
          <w:szCs w:val="28"/>
          <w:lang w:val="uk-UA"/>
        </w:rPr>
        <w:t xml:space="preserve">засіданні </w:t>
      </w:r>
      <w:r>
        <w:rPr>
          <w:rFonts w:ascii="Times New Roman" w:hAnsi="Times New Roman" w:cs="Times New Roman"/>
          <w:sz w:val="28"/>
          <w:szCs w:val="28"/>
          <w:lang w:val="uk-UA"/>
        </w:rPr>
        <w:t>профільних постійних депутатських комісій.</w:t>
      </w:r>
      <w:r w:rsidRPr="008C0D4E">
        <w:rPr>
          <w:rFonts w:ascii="Times New Roman" w:hAnsi="Times New Roman" w:cs="Times New Roman"/>
          <w:sz w:val="28"/>
          <w:szCs w:val="28"/>
          <w:lang w:val="uk-UA"/>
        </w:rPr>
        <w:t xml:space="preserve"> </w:t>
      </w:r>
      <w:r w:rsidRPr="008C0D4E">
        <w:rPr>
          <w:rFonts w:ascii="Times New Roman" w:hAnsi="Times New Roman" w:cs="Times New Roman"/>
          <w:bCs/>
          <w:sz w:val="28"/>
          <w:szCs w:val="28"/>
          <w:lang w:val="uk-UA"/>
        </w:rPr>
        <w:t>Які будуть пропозиції</w:t>
      </w:r>
      <w:r w:rsidRPr="008C0D4E">
        <w:rPr>
          <w:bCs/>
          <w:sz w:val="28"/>
          <w:szCs w:val="28"/>
          <w:lang w:val="uk-UA"/>
        </w:rPr>
        <w:t>?</w:t>
      </w:r>
    </w:p>
    <w:p w:rsidR="009D1205" w:rsidRPr="008C0D4E" w:rsidRDefault="009D1205" w:rsidP="009D1205">
      <w:pPr>
        <w:tabs>
          <w:tab w:val="left" w:pos="0"/>
          <w:tab w:val="left" w:pos="851"/>
        </w:tabs>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lastRenderedPageBreak/>
        <w:t xml:space="preserve">Надійшла пропозиція  проект рішення прийняти як рішення сесії. </w:t>
      </w:r>
    </w:p>
    <w:p w:rsidR="009D1205" w:rsidRPr="008C0D4E" w:rsidRDefault="009D1205" w:rsidP="009D1205">
      <w:pPr>
        <w:pStyle w:val="a7"/>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Прошу депутатів проголосувати</w:t>
      </w:r>
      <w:r w:rsidR="008741EE">
        <w:rPr>
          <w:rFonts w:ascii="Times New Roman" w:hAnsi="Times New Roman" w:cs="Times New Roman"/>
          <w:sz w:val="28"/>
          <w:szCs w:val="28"/>
          <w:lang w:val="uk-UA"/>
        </w:rPr>
        <w:t>.</w:t>
      </w:r>
    </w:p>
    <w:p w:rsidR="009D1205" w:rsidRPr="008C0D4E" w:rsidRDefault="009D1205" w:rsidP="009D1205">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Хто за те, щоб проект рішення з питання «</w:t>
      </w:r>
      <w:r w:rsidRPr="009D1205">
        <w:rPr>
          <w:rFonts w:ascii="Times New Roman" w:eastAsia="Times New Roman" w:hAnsi="Times New Roman" w:cs="Times New Roman"/>
          <w:sz w:val="28"/>
          <w:szCs w:val="28"/>
        </w:rPr>
        <w:t xml:space="preserve">Про структуру і </w:t>
      </w:r>
      <w:proofErr w:type="spellStart"/>
      <w:r w:rsidRPr="009D1205">
        <w:rPr>
          <w:rFonts w:ascii="Times New Roman" w:eastAsia="Times New Roman" w:hAnsi="Times New Roman" w:cs="Times New Roman"/>
          <w:sz w:val="28"/>
          <w:szCs w:val="28"/>
        </w:rPr>
        <w:t>чисельність</w:t>
      </w:r>
      <w:proofErr w:type="spellEnd"/>
      <w:r w:rsidRPr="009D1205">
        <w:rPr>
          <w:rFonts w:ascii="Times New Roman" w:eastAsia="Times New Roman" w:hAnsi="Times New Roman" w:cs="Times New Roman"/>
          <w:sz w:val="28"/>
          <w:szCs w:val="28"/>
        </w:rPr>
        <w:t xml:space="preserve"> </w:t>
      </w:r>
      <w:proofErr w:type="spellStart"/>
      <w:r w:rsidRPr="009D1205">
        <w:rPr>
          <w:rFonts w:ascii="Times New Roman" w:eastAsia="Times New Roman" w:hAnsi="Times New Roman" w:cs="Times New Roman"/>
          <w:sz w:val="28"/>
          <w:szCs w:val="28"/>
        </w:rPr>
        <w:t>виконавчих</w:t>
      </w:r>
      <w:proofErr w:type="spellEnd"/>
      <w:r w:rsidRPr="009D1205">
        <w:rPr>
          <w:rFonts w:ascii="Times New Roman" w:eastAsia="Times New Roman" w:hAnsi="Times New Roman" w:cs="Times New Roman"/>
          <w:sz w:val="28"/>
          <w:szCs w:val="28"/>
        </w:rPr>
        <w:t xml:space="preserve"> </w:t>
      </w:r>
      <w:proofErr w:type="spellStart"/>
      <w:r w:rsidRPr="009D1205">
        <w:rPr>
          <w:rFonts w:ascii="Times New Roman" w:eastAsia="Times New Roman" w:hAnsi="Times New Roman" w:cs="Times New Roman"/>
          <w:sz w:val="28"/>
          <w:szCs w:val="28"/>
        </w:rPr>
        <w:t>органів</w:t>
      </w:r>
      <w:proofErr w:type="spellEnd"/>
      <w:r w:rsidRPr="009D1205">
        <w:rPr>
          <w:rFonts w:ascii="Times New Roman" w:eastAsia="Times New Roman" w:hAnsi="Times New Roman" w:cs="Times New Roman"/>
          <w:sz w:val="28"/>
          <w:szCs w:val="28"/>
        </w:rPr>
        <w:t xml:space="preserve"> ради</w:t>
      </w:r>
      <w:r w:rsidRPr="009D1205">
        <w:rPr>
          <w:rFonts w:ascii="Times New Roman" w:hAnsi="Times New Roman" w:cs="Times New Roman"/>
          <w:i/>
          <w:sz w:val="28"/>
          <w:szCs w:val="28"/>
          <w:lang w:val="uk-UA"/>
        </w:rPr>
        <w:t>»</w:t>
      </w:r>
      <w:r w:rsidRPr="008C0D4E">
        <w:rPr>
          <w:rFonts w:ascii="Times New Roman" w:hAnsi="Times New Roman" w:cs="Times New Roman"/>
          <w:sz w:val="28"/>
          <w:szCs w:val="28"/>
          <w:lang w:val="uk-UA"/>
        </w:rPr>
        <w:t xml:space="preserve"> прийняти як рішення сесії, прошу голосувати.</w:t>
      </w:r>
    </w:p>
    <w:p w:rsidR="00E86D4E" w:rsidRDefault="00E86D4E" w:rsidP="009D1205">
      <w:pPr>
        <w:spacing w:after="0" w:line="240" w:lineRule="auto"/>
        <w:ind w:firstLine="720"/>
        <w:jc w:val="both"/>
        <w:rPr>
          <w:rFonts w:ascii="Times New Roman" w:hAnsi="Times New Roman" w:cs="Times New Roman"/>
          <w:i/>
          <w:sz w:val="28"/>
          <w:szCs w:val="28"/>
          <w:lang w:val="uk-UA"/>
        </w:rPr>
      </w:pPr>
    </w:p>
    <w:p w:rsidR="00E86D4E" w:rsidRDefault="00E86D4E" w:rsidP="00E86D4E">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Pr>
          <w:rFonts w:ascii="Times New Roman" w:hAnsi="Times New Roman" w:cs="Times New Roman"/>
          <w:i/>
          <w:sz w:val="28"/>
          <w:szCs w:val="28"/>
          <w:lang w:val="uk-UA"/>
        </w:rPr>
        <w:t>Кривошта</w:t>
      </w:r>
      <w:proofErr w:type="spellEnd"/>
      <w:r>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581E76" w:rsidRDefault="00581E76" w:rsidP="00581E76">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 -25. Проти -0. Утримались- 5. </w:t>
      </w:r>
    </w:p>
    <w:p w:rsidR="00581E76" w:rsidRDefault="00581E76" w:rsidP="00E86D4E">
      <w:pPr>
        <w:spacing w:after="0" w:line="240" w:lineRule="auto"/>
        <w:ind w:firstLine="720"/>
        <w:jc w:val="both"/>
        <w:rPr>
          <w:rFonts w:ascii="Times New Roman" w:hAnsi="Times New Roman" w:cs="Times New Roman"/>
          <w:i/>
          <w:sz w:val="28"/>
          <w:szCs w:val="28"/>
          <w:lang w:val="uk-UA"/>
        </w:rPr>
      </w:pPr>
    </w:p>
    <w:p w:rsidR="009D1205" w:rsidRPr="008C0D4E" w:rsidRDefault="009D1205" w:rsidP="009D1205">
      <w:pPr>
        <w:tabs>
          <w:tab w:val="right" w:pos="9355"/>
        </w:tabs>
        <w:spacing w:after="0" w:line="240" w:lineRule="auto"/>
        <w:ind w:firstLine="709"/>
        <w:jc w:val="both"/>
        <w:rPr>
          <w:rFonts w:ascii="Times New Roman" w:hAnsi="Times New Roman" w:cs="Times New Roman"/>
          <w:i/>
          <w:sz w:val="28"/>
          <w:szCs w:val="28"/>
          <w:lang w:val="uk-UA"/>
        </w:rPr>
      </w:pPr>
      <w:r w:rsidRPr="00581E76">
        <w:rPr>
          <w:rFonts w:ascii="Times New Roman" w:hAnsi="Times New Roman" w:cs="Times New Roman"/>
          <w:i/>
          <w:sz w:val="28"/>
          <w:szCs w:val="28"/>
          <w:lang w:val="uk-UA"/>
        </w:rPr>
        <w:t xml:space="preserve">Рішення </w:t>
      </w:r>
      <w:r w:rsidR="00E86D4E" w:rsidRPr="00581E76">
        <w:rPr>
          <w:rFonts w:ascii="Times New Roman" w:hAnsi="Times New Roman" w:cs="Times New Roman"/>
          <w:i/>
          <w:sz w:val="28"/>
          <w:szCs w:val="28"/>
          <w:lang w:val="uk-UA"/>
        </w:rPr>
        <w:t>«</w:t>
      </w:r>
      <w:r w:rsidR="00581E76" w:rsidRPr="00581E76">
        <w:rPr>
          <w:rFonts w:ascii="Times New Roman" w:eastAsia="Times New Roman" w:hAnsi="Times New Roman" w:cs="Times New Roman"/>
          <w:i/>
          <w:sz w:val="28"/>
          <w:szCs w:val="28"/>
        </w:rPr>
        <w:t xml:space="preserve">Про структуру і </w:t>
      </w:r>
      <w:r w:rsidR="00581E76" w:rsidRPr="00581E76">
        <w:rPr>
          <w:rFonts w:ascii="Times New Roman" w:eastAsia="Times New Roman" w:hAnsi="Times New Roman" w:cs="Times New Roman"/>
          <w:i/>
          <w:sz w:val="28"/>
          <w:szCs w:val="28"/>
          <w:lang w:val="uk-UA"/>
        </w:rPr>
        <w:t>чисельність виконавчих органів ради</w:t>
      </w:r>
      <w:r w:rsidR="00E86D4E" w:rsidRPr="00E86D4E">
        <w:rPr>
          <w:rFonts w:ascii="Times New Roman" w:eastAsia="Times New Roman" w:hAnsi="Times New Roman" w:cs="Times New Roman"/>
          <w:i/>
          <w:sz w:val="28"/>
          <w:szCs w:val="28"/>
          <w:lang w:val="uk-UA"/>
        </w:rPr>
        <w:t>»</w:t>
      </w:r>
      <w:r w:rsidR="00E86D4E">
        <w:rPr>
          <w:rFonts w:ascii="Times New Roman" w:eastAsia="Times New Roman" w:hAnsi="Times New Roman" w:cs="Times New Roman"/>
          <w:b/>
          <w:sz w:val="28"/>
          <w:szCs w:val="28"/>
          <w:lang w:val="uk-UA"/>
        </w:rPr>
        <w:t xml:space="preserve"> </w:t>
      </w:r>
      <w:r w:rsidRPr="008C0D4E">
        <w:rPr>
          <w:rFonts w:ascii="Times New Roman" w:hAnsi="Times New Roman" w:cs="Times New Roman"/>
          <w:i/>
          <w:sz w:val="28"/>
          <w:szCs w:val="28"/>
          <w:lang w:val="uk-UA"/>
        </w:rPr>
        <w:t>приймається</w:t>
      </w:r>
      <w:r w:rsidR="00E86D4E">
        <w:rPr>
          <w:rFonts w:ascii="Times New Roman" w:hAnsi="Times New Roman" w:cs="Times New Roman"/>
          <w:i/>
          <w:sz w:val="28"/>
          <w:szCs w:val="28"/>
          <w:lang w:val="uk-UA"/>
        </w:rPr>
        <w:t xml:space="preserve"> (додається).</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0432EF" w:rsidRDefault="000432EF" w:rsidP="000432EF">
      <w:pPr>
        <w:spacing w:after="0" w:line="240" w:lineRule="auto"/>
        <w:ind w:firstLine="709"/>
        <w:jc w:val="both"/>
        <w:rPr>
          <w:rFonts w:ascii="Times New Roman" w:hAnsi="Times New Roman" w:cs="Times New Roman"/>
          <w:i/>
          <w:sz w:val="28"/>
          <w:szCs w:val="28"/>
          <w:lang w:val="uk-UA"/>
        </w:rPr>
      </w:pPr>
      <w:r w:rsidRPr="00E01487">
        <w:rPr>
          <w:rFonts w:ascii="Times New Roman" w:hAnsi="Times New Roman" w:cs="Times New Roman"/>
          <w:i/>
          <w:sz w:val="28"/>
          <w:szCs w:val="28"/>
          <w:lang w:val="uk-UA"/>
        </w:rPr>
        <w:t xml:space="preserve">Виступив депутат </w:t>
      </w:r>
      <w:proofErr w:type="spellStart"/>
      <w:r>
        <w:rPr>
          <w:rFonts w:ascii="Times New Roman" w:hAnsi="Times New Roman" w:cs="Times New Roman"/>
          <w:i/>
          <w:sz w:val="28"/>
          <w:szCs w:val="28"/>
          <w:lang w:val="uk-UA"/>
        </w:rPr>
        <w:t>Грузда</w:t>
      </w:r>
      <w:proofErr w:type="spellEnd"/>
      <w:r>
        <w:rPr>
          <w:rFonts w:ascii="Times New Roman" w:hAnsi="Times New Roman" w:cs="Times New Roman"/>
          <w:i/>
          <w:sz w:val="28"/>
          <w:szCs w:val="28"/>
          <w:lang w:val="uk-UA"/>
        </w:rPr>
        <w:t xml:space="preserve"> Д.Є., який </w:t>
      </w:r>
      <w:proofErr w:type="spellStart"/>
      <w:r w:rsidRPr="00E01487">
        <w:rPr>
          <w:rFonts w:ascii="Times New Roman" w:hAnsi="Times New Roman" w:cs="Times New Roman"/>
          <w:i/>
          <w:sz w:val="28"/>
          <w:szCs w:val="28"/>
          <w:lang w:val="uk-UA"/>
        </w:rPr>
        <w:t>вніс</w:t>
      </w:r>
      <w:proofErr w:type="spellEnd"/>
      <w:r w:rsidRPr="00E01487">
        <w:rPr>
          <w:rFonts w:ascii="Times New Roman" w:hAnsi="Times New Roman" w:cs="Times New Roman"/>
          <w:i/>
          <w:sz w:val="28"/>
          <w:szCs w:val="28"/>
          <w:lang w:val="uk-UA"/>
        </w:rPr>
        <w:t xml:space="preserve"> пр</w:t>
      </w:r>
      <w:r>
        <w:rPr>
          <w:rFonts w:ascii="Times New Roman" w:hAnsi="Times New Roman" w:cs="Times New Roman"/>
          <w:i/>
          <w:sz w:val="28"/>
          <w:szCs w:val="28"/>
          <w:lang w:val="uk-UA"/>
        </w:rPr>
        <w:t xml:space="preserve">опозицію проголосувати питання 5-16  </w:t>
      </w:r>
      <w:r w:rsidRPr="00E01487">
        <w:rPr>
          <w:rFonts w:ascii="Times New Roman" w:hAnsi="Times New Roman" w:cs="Times New Roman"/>
          <w:i/>
          <w:sz w:val="28"/>
          <w:szCs w:val="28"/>
          <w:lang w:val="uk-UA"/>
        </w:rPr>
        <w:t>порядку денного</w:t>
      </w:r>
      <w:r>
        <w:rPr>
          <w:rFonts w:ascii="Times New Roman" w:hAnsi="Times New Roman" w:cs="Times New Roman"/>
          <w:i/>
          <w:sz w:val="28"/>
          <w:szCs w:val="28"/>
          <w:lang w:val="uk-UA"/>
        </w:rPr>
        <w:t xml:space="preserve"> двадцять першої  позачергової сесії </w:t>
      </w:r>
      <w:r w:rsidRPr="00E01487">
        <w:rPr>
          <w:rFonts w:ascii="Times New Roman" w:hAnsi="Times New Roman" w:cs="Times New Roman"/>
          <w:i/>
          <w:sz w:val="28"/>
          <w:szCs w:val="28"/>
          <w:lang w:val="uk-UA"/>
        </w:rPr>
        <w:t>пакетом.</w:t>
      </w:r>
    </w:p>
    <w:p w:rsidR="001B0635" w:rsidRDefault="001B0635" w:rsidP="009D1205">
      <w:pPr>
        <w:spacing w:after="0" w:line="240" w:lineRule="auto"/>
        <w:ind w:firstLine="567"/>
        <w:jc w:val="both"/>
        <w:rPr>
          <w:rFonts w:ascii="Times New Roman" w:hAnsi="Times New Roman" w:cs="Times New Roman"/>
          <w:i/>
          <w:color w:val="FF0000"/>
          <w:sz w:val="28"/>
          <w:szCs w:val="28"/>
          <w:lang w:val="uk-UA"/>
        </w:rPr>
      </w:pPr>
    </w:p>
    <w:p w:rsidR="000432EF" w:rsidRPr="000432EF" w:rsidRDefault="000432EF" w:rsidP="009D1205">
      <w:pPr>
        <w:spacing w:after="0" w:line="240" w:lineRule="auto"/>
        <w:ind w:firstLine="567"/>
        <w:jc w:val="both"/>
        <w:rPr>
          <w:rFonts w:ascii="Times New Roman" w:hAnsi="Times New Roman" w:cs="Times New Roman"/>
          <w:i/>
          <w:sz w:val="28"/>
          <w:szCs w:val="28"/>
          <w:lang w:val="uk-UA"/>
        </w:rPr>
      </w:pPr>
      <w:r w:rsidRPr="000432EF">
        <w:rPr>
          <w:rFonts w:ascii="Times New Roman" w:hAnsi="Times New Roman" w:cs="Times New Roman"/>
          <w:i/>
          <w:sz w:val="28"/>
          <w:szCs w:val="28"/>
          <w:lang w:val="uk-UA"/>
        </w:rPr>
        <w:t>(</w:t>
      </w:r>
      <w:proofErr w:type="spellStart"/>
      <w:r w:rsidRPr="000432EF">
        <w:rPr>
          <w:rFonts w:ascii="Times New Roman" w:hAnsi="Times New Roman" w:cs="Times New Roman"/>
          <w:i/>
          <w:sz w:val="28"/>
          <w:szCs w:val="28"/>
          <w:lang w:val="uk-UA"/>
        </w:rPr>
        <w:t>Синягівський</w:t>
      </w:r>
      <w:proofErr w:type="spellEnd"/>
      <w:r w:rsidRPr="000432EF">
        <w:rPr>
          <w:rFonts w:ascii="Times New Roman" w:hAnsi="Times New Roman" w:cs="Times New Roman"/>
          <w:i/>
          <w:sz w:val="28"/>
          <w:szCs w:val="28"/>
          <w:lang w:val="uk-UA"/>
        </w:rPr>
        <w:t>)</w:t>
      </w:r>
    </w:p>
    <w:p w:rsidR="001B0635" w:rsidRPr="001809CD" w:rsidRDefault="001B0635" w:rsidP="001B0635">
      <w:pPr>
        <w:spacing w:after="0" w:line="240" w:lineRule="auto"/>
        <w:ind w:firstLine="709"/>
        <w:jc w:val="both"/>
        <w:rPr>
          <w:rFonts w:ascii="Times New Roman" w:hAnsi="Times New Roman" w:cs="Times New Roman"/>
          <w:sz w:val="28"/>
          <w:szCs w:val="28"/>
          <w:lang w:val="uk-UA"/>
        </w:rPr>
      </w:pPr>
      <w:r w:rsidRPr="001809CD">
        <w:rPr>
          <w:rFonts w:ascii="Times New Roman" w:hAnsi="Times New Roman" w:cs="Times New Roman"/>
          <w:sz w:val="28"/>
          <w:szCs w:val="28"/>
          <w:lang w:val="uk-UA"/>
        </w:rPr>
        <w:t>Шановні депутати!</w:t>
      </w:r>
    </w:p>
    <w:p w:rsidR="001B0635" w:rsidRDefault="001B0635" w:rsidP="001B0635">
      <w:pPr>
        <w:spacing w:after="0" w:line="240" w:lineRule="auto"/>
        <w:ind w:firstLine="567"/>
        <w:jc w:val="both"/>
        <w:rPr>
          <w:rFonts w:ascii="Times New Roman" w:hAnsi="Times New Roman" w:cs="Times New Roman"/>
          <w:sz w:val="28"/>
          <w:szCs w:val="28"/>
          <w:lang w:val="uk-UA"/>
        </w:rPr>
      </w:pPr>
      <w:r w:rsidRPr="001809CD">
        <w:rPr>
          <w:rFonts w:ascii="Times New Roman" w:hAnsi="Times New Roman" w:cs="Times New Roman"/>
          <w:sz w:val="28"/>
          <w:szCs w:val="28"/>
          <w:lang w:val="uk-UA"/>
        </w:rPr>
        <w:t xml:space="preserve">Надійшла пропозиція депутата </w:t>
      </w:r>
      <w:proofErr w:type="spellStart"/>
      <w:r>
        <w:rPr>
          <w:rFonts w:ascii="Times New Roman" w:hAnsi="Times New Roman" w:cs="Times New Roman"/>
          <w:sz w:val="28"/>
          <w:szCs w:val="28"/>
          <w:lang w:val="uk-UA"/>
        </w:rPr>
        <w:t>Грузди</w:t>
      </w:r>
      <w:proofErr w:type="spellEnd"/>
      <w:r>
        <w:rPr>
          <w:rFonts w:ascii="Times New Roman" w:hAnsi="Times New Roman" w:cs="Times New Roman"/>
          <w:sz w:val="28"/>
          <w:szCs w:val="28"/>
          <w:lang w:val="uk-UA"/>
        </w:rPr>
        <w:t xml:space="preserve"> Д.Є.</w:t>
      </w:r>
      <w:r w:rsidR="00ED381A">
        <w:rPr>
          <w:rFonts w:ascii="Times New Roman" w:hAnsi="Times New Roman" w:cs="Times New Roman"/>
          <w:sz w:val="28"/>
          <w:szCs w:val="28"/>
          <w:lang w:val="uk-UA"/>
        </w:rPr>
        <w:t xml:space="preserve"> </w:t>
      </w:r>
      <w:r w:rsidRPr="001809CD">
        <w:rPr>
          <w:rFonts w:ascii="Times New Roman" w:hAnsi="Times New Roman" w:cs="Times New Roman"/>
          <w:sz w:val="28"/>
          <w:szCs w:val="28"/>
          <w:lang w:val="uk-UA"/>
        </w:rPr>
        <w:t>проголосувати пакетом питання</w:t>
      </w:r>
      <w:r>
        <w:rPr>
          <w:rFonts w:ascii="Times New Roman" w:hAnsi="Times New Roman" w:cs="Times New Roman"/>
          <w:sz w:val="28"/>
          <w:szCs w:val="28"/>
          <w:lang w:val="uk-UA"/>
        </w:rPr>
        <w:t xml:space="preserve"> 5-16 </w:t>
      </w:r>
      <w:r w:rsidRPr="001809CD">
        <w:rPr>
          <w:rFonts w:ascii="Times New Roman" w:hAnsi="Times New Roman" w:cs="Times New Roman"/>
          <w:sz w:val="28"/>
          <w:szCs w:val="28"/>
          <w:lang w:val="uk-UA"/>
        </w:rPr>
        <w:t xml:space="preserve"> порядку денного сесії.. </w:t>
      </w:r>
    </w:p>
    <w:p w:rsidR="001B0635" w:rsidRDefault="001B0635" w:rsidP="001B0635">
      <w:pPr>
        <w:spacing w:after="0" w:line="240" w:lineRule="auto"/>
        <w:ind w:firstLine="567"/>
        <w:jc w:val="both"/>
        <w:rPr>
          <w:rFonts w:ascii="Times New Roman" w:hAnsi="Times New Roman" w:cs="Times New Roman"/>
          <w:sz w:val="28"/>
          <w:szCs w:val="28"/>
          <w:lang w:val="uk-UA"/>
        </w:rPr>
      </w:pPr>
    </w:p>
    <w:p w:rsidR="001B0635" w:rsidRPr="009B3B97" w:rsidRDefault="001B0635" w:rsidP="001B0635">
      <w:pPr>
        <w:spacing w:after="0" w:line="240" w:lineRule="auto"/>
        <w:ind w:firstLine="567"/>
        <w:jc w:val="both"/>
        <w:rPr>
          <w:rFonts w:ascii="Times New Roman" w:hAnsi="Times New Roman" w:cs="Times New Roman"/>
          <w:sz w:val="28"/>
          <w:szCs w:val="28"/>
          <w:lang w:val="uk-UA"/>
        </w:rPr>
      </w:pPr>
      <w:r w:rsidRPr="009B3B97">
        <w:rPr>
          <w:rFonts w:ascii="Times New Roman" w:hAnsi="Times New Roman" w:cs="Times New Roman"/>
          <w:sz w:val="28"/>
          <w:szCs w:val="28"/>
          <w:lang w:val="uk-UA"/>
        </w:rPr>
        <w:t xml:space="preserve">Хто за </w:t>
      </w:r>
      <w:r w:rsidR="009B3B97" w:rsidRPr="009B3B97">
        <w:rPr>
          <w:rFonts w:ascii="Times New Roman" w:hAnsi="Times New Roman" w:cs="Times New Roman"/>
          <w:sz w:val="28"/>
          <w:szCs w:val="28"/>
          <w:lang w:val="uk-UA"/>
        </w:rPr>
        <w:t xml:space="preserve">– 29, проти -0, утримались - </w:t>
      </w:r>
    </w:p>
    <w:p w:rsidR="001B0635" w:rsidRDefault="001B0635" w:rsidP="009D1205">
      <w:pPr>
        <w:spacing w:after="0" w:line="240" w:lineRule="auto"/>
        <w:ind w:firstLine="567"/>
        <w:jc w:val="both"/>
        <w:rPr>
          <w:rFonts w:ascii="Times New Roman" w:hAnsi="Times New Roman" w:cs="Times New Roman"/>
          <w:sz w:val="28"/>
          <w:szCs w:val="28"/>
          <w:lang w:val="uk-UA"/>
        </w:rPr>
      </w:pPr>
    </w:p>
    <w:p w:rsidR="009B3B97" w:rsidRDefault="009B3B97" w:rsidP="009B3B97">
      <w:pPr>
        <w:spacing w:after="0" w:line="240" w:lineRule="auto"/>
        <w:ind w:firstLine="567"/>
        <w:jc w:val="both"/>
        <w:rPr>
          <w:rFonts w:ascii="Times New Roman" w:hAnsi="Times New Roman" w:cs="Times New Roman"/>
          <w:sz w:val="28"/>
          <w:szCs w:val="28"/>
          <w:lang w:val="uk-UA"/>
        </w:rPr>
      </w:pPr>
      <w:r w:rsidRPr="001809CD">
        <w:rPr>
          <w:rFonts w:ascii="Times New Roman" w:hAnsi="Times New Roman" w:cs="Times New Roman"/>
          <w:sz w:val="28"/>
          <w:szCs w:val="28"/>
          <w:lang w:val="uk-UA"/>
        </w:rPr>
        <w:t xml:space="preserve">Ми зараз </w:t>
      </w:r>
      <w:r>
        <w:rPr>
          <w:rFonts w:ascii="Times New Roman" w:hAnsi="Times New Roman" w:cs="Times New Roman"/>
          <w:sz w:val="28"/>
          <w:szCs w:val="28"/>
          <w:lang w:val="uk-UA"/>
        </w:rPr>
        <w:t xml:space="preserve">коротко </w:t>
      </w:r>
      <w:r w:rsidRPr="001809CD">
        <w:rPr>
          <w:rFonts w:ascii="Times New Roman" w:hAnsi="Times New Roman" w:cs="Times New Roman"/>
          <w:sz w:val="28"/>
          <w:szCs w:val="28"/>
          <w:lang w:val="uk-UA"/>
        </w:rPr>
        <w:t xml:space="preserve">зупинимося на кожному з питань, а потім проголосуємо пакетом. </w:t>
      </w:r>
    </w:p>
    <w:p w:rsidR="009B3B97" w:rsidRPr="009B3B97" w:rsidRDefault="009B3B97" w:rsidP="009D1205">
      <w:pPr>
        <w:spacing w:after="0" w:line="240" w:lineRule="auto"/>
        <w:ind w:firstLine="567"/>
        <w:jc w:val="both"/>
        <w:rPr>
          <w:rFonts w:ascii="Times New Roman" w:hAnsi="Times New Roman" w:cs="Times New Roman"/>
          <w:sz w:val="28"/>
          <w:szCs w:val="28"/>
          <w:lang w:val="uk-UA"/>
        </w:rPr>
      </w:pPr>
    </w:p>
    <w:p w:rsidR="001B0635" w:rsidRDefault="001B0635" w:rsidP="001B0635">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Pr>
          <w:rFonts w:ascii="Times New Roman" w:eastAsia="Times New Roman" w:hAnsi="Times New Roman" w:cs="Times New Roman"/>
          <w:b/>
          <w:color w:val="FF0000"/>
          <w:sz w:val="28"/>
          <w:szCs w:val="28"/>
          <w:lang w:val="uk-UA"/>
        </w:rPr>
        <w:t xml:space="preserve">5. </w:t>
      </w:r>
      <w:r w:rsidRPr="008E6235">
        <w:rPr>
          <w:rFonts w:ascii="Times New Roman" w:hAnsi="Times New Roman" w:cs="Times New Roman"/>
          <w:b/>
          <w:sz w:val="28"/>
          <w:szCs w:val="28"/>
        </w:rPr>
        <w:t xml:space="preserve">Про передачу </w:t>
      </w:r>
      <w:proofErr w:type="spellStart"/>
      <w:r w:rsidRPr="008E6235">
        <w:rPr>
          <w:rFonts w:ascii="Times New Roman" w:hAnsi="Times New Roman" w:cs="Times New Roman"/>
          <w:b/>
          <w:sz w:val="28"/>
          <w:szCs w:val="28"/>
        </w:rPr>
        <w:t>матеріальних</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цінностей</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виконавчого</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комітету</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Київської</w:t>
      </w:r>
      <w:proofErr w:type="spellEnd"/>
      <w:r w:rsidRPr="008E6235">
        <w:rPr>
          <w:rFonts w:ascii="Times New Roman" w:hAnsi="Times New Roman" w:cs="Times New Roman"/>
          <w:b/>
          <w:sz w:val="28"/>
          <w:szCs w:val="28"/>
        </w:rPr>
        <w:t xml:space="preserve"> </w:t>
      </w:r>
      <w:proofErr w:type="spellStart"/>
      <w:r w:rsidRPr="008E6235">
        <w:rPr>
          <w:rFonts w:ascii="Times New Roman" w:hAnsi="Times New Roman" w:cs="Times New Roman"/>
          <w:b/>
          <w:sz w:val="28"/>
          <w:szCs w:val="28"/>
        </w:rPr>
        <w:t>районної</w:t>
      </w:r>
      <w:proofErr w:type="spellEnd"/>
      <w:r w:rsidRPr="008E6235">
        <w:rPr>
          <w:rFonts w:ascii="Times New Roman" w:hAnsi="Times New Roman" w:cs="Times New Roman"/>
          <w:b/>
          <w:sz w:val="28"/>
          <w:szCs w:val="28"/>
        </w:rPr>
        <w:t xml:space="preserve"> в м. </w:t>
      </w:r>
      <w:proofErr w:type="spellStart"/>
      <w:r w:rsidRPr="008E6235">
        <w:rPr>
          <w:rFonts w:ascii="Times New Roman" w:hAnsi="Times New Roman" w:cs="Times New Roman"/>
          <w:b/>
          <w:sz w:val="28"/>
          <w:szCs w:val="28"/>
        </w:rPr>
        <w:t>Полтаві</w:t>
      </w:r>
      <w:proofErr w:type="spellEnd"/>
      <w:r w:rsidRPr="008E6235">
        <w:rPr>
          <w:rFonts w:ascii="Times New Roman" w:hAnsi="Times New Roman" w:cs="Times New Roman"/>
          <w:b/>
          <w:sz w:val="28"/>
          <w:szCs w:val="28"/>
        </w:rPr>
        <w:t xml:space="preserve"> </w:t>
      </w:r>
      <w:proofErr w:type="gramStart"/>
      <w:r w:rsidRPr="008E6235">
        <w:rPr>
          <w:rFonts w:ascii="Times New Roman" w:hAnsi="Times New Roman" w:cs="Times New Roman"/>
          <w:b/>
          <w:sz w:val="28"/>
          <w:szCs w:val="28"/>
        </w:rPr>
        <w:t>ради</w:t>
      </w:r>
      <w:proofErr w:type="gramEnd"/>
    </w:p>
    <w:p w:rsidR="008270A1" w:rsidRDefault="008270A1" w:rsidP="001B0635">
      <w:pPr>
        <w:tabs>
          <w:tab w:val="right" w:pos="9355"/>
        </w:tabs>
        <w:spacing w:after="0" w:line="240" w:lineRule="auto"/>
        <w:ind w:firstLine="709"/>
        <w:jc w:val="both"/>
        <w:rPr>
          <w:rFonts w:ascii="Times New Roman" w:eastAsia="Times New Roman" w:hAnsi="Times New Roman" w:cs="Times New Roman"/>
          <w:sz w:val="28"/>
          <w:szCs w:val="28"/>
          <w:lang w:val="uk-UA"/>
        </w:rPr>
      </w:pPr>
    </w:p>
    <w:p w:rsidR="001B0635" w:rsidRPr="00581E76" w:rsidRDefault="001B0635" w:rsidP="001B0635">
      <w:pPr>
        <w:tabs>
          <w:tab w:val="right" w:pos="9355"/>
        </w:tabs>
        <w:spacing w:after="0" w:line="240" w:lineRule="auto"/>
        <w:ind w:firstLine="709"/>
        <w:jc w:val="both"/>
        <w:rPr>
          <w:rFonts w:ascii="Times New Roman" w:eastAsia="Times New Roman" w:hAnsi="Times New Roman" w:cs="Times New Roman"/>
          <w:sz w:val="28"/>
          <w:szCs w:val="28"/>
          <w:lang w:val="uk-UA"/>
        </w:rPr>
      </w:pPr>
      <w:r w:rsidRPr="00581E76">
        <w:rPr>
          <w:rFonts w:ascii="Times New Roman" w:eastAsia="Times New Roman" w:hAnsi="Times New Roman" w:cs="Times New Roman"/>
          <w:sz w:val="28"/>
          <w:szCs w:val="28"/>
          <w:lang w:val="uk-UA"/>
        </w:rPr>
        <w:t>Шановні депутати!</w:t>
      </w:r>
    </w:p>
    <w:p w:rsidR="001B0635" w:rsidRPr="008E58B1" w:rsidRDefault="001B0635" w:rsidP="001B0635">
      <w:pPr>
        <w:tabs>
          <w:tab w:val="right" w:pos="9355"/>
        </w:tabs>
        <w:spacing w:after="0" w:line="240" w:lineRule="auto"/>
        <w:ind w:firstLine="709"/>
        <w:jc w:val="both"/>
        <w:rPr>
          <w:rFonts w:ascii="Times New Roman" w:hAnsi="Times New Roman" w:cs="Times New Roman"/>
          <w:sz w:val="28"/>
          <w:szCs w:val="28"/>
          <w:lang w:val="uk-UA"/>
        </w:rPr>
      </w:pPr>
      <w:r w:rsidRPr="001B0635">
        <w:rPr>
          <w:rFonts w:ascii="Times New Roman" w:hAnsi="Times New Roman" w:cs="Times New Roman"/>
          <w:sz w:val="28"/>
          <w:szCs w:val="28"/>
          <w:lang w:val="uk-UA"/>
        </w:rPr>
        <w:t>На виконання рішення позачергової сімдесят четвертої сесії Полтавської міської ради восьмого скликання від 17 грудня 2025 року «Про внесення змін до рішення позачергової другої сесії Полтавської міської ради восьмого скликання від 29 січня 2021 року «Про здійснення повноважень, що належать до відання виконавчих органів міських рад та про структуру виконавчих органів ради, їх загальну чисельність та витрати на їх утримання» зі змінами» та листів виконавчого комітету Полтавської міської ради від 23.12.2025 року № 04-67/3/3696, від 23.12.2025 № 04-67/3/3849</w:t>
      </w:r>
      <w:r>
        <w:rPr>
          <w:rFonts w:ascii="Times New Roman" w:hAnsi="Times New Roman" w:cs="Times New Roman"/>
          <w:sz w:val="28"/>
          <w:szCs w:val="28"/>
          <w:lang w:val="uk-UA"/>
        </w:rPr>
        <w:t xml:space="preserve"> пропонується: з</w:t>
      </w:r>
      <w:r w:rsidRPr="008E58B1">
        <w:rPr>
          <w:rFonts w:ascii="Times New Roman" w:hAnsi="Times New Roman" w:cs="Times New Roman"/>
          <w:sz w:val="28"/>
          <w:szCs w:val="28"/>
          <w:lang w:val="uk-UA"/>
        </w:rPr>
        <w:t xml:space="preserve">дійснити передачу легкового автомобіля </w:t>
      </w:r>
      <w:r w:rsidRPr="00453702">
        <w:rPr>
          <w:rFonts w:ascii="Times New Roman" w:hAnsi="Times New Roman" w:cs="Times New Roman"/>
          <w:sz w:val="28"/>
          <w:szCs w:val="28"/>
          <w:lang w:val="en-US"/>
        </w:rPr>
        <w:t>CITROEN</w:t>
      </w:r>
      <w:r w:rsidRPr="008E58B1">
        <w:rPr>
          <w:rFonts w:ascii="Times New Roman" w:hAnsi="Times New Roman" w:cs="Times New Roman"/>
          <w:sz w:val="28"/>
          <w:szCs w:val="28"/>
          <w:lang w:val="uk-UA"/>
        </w:rPr>
        <w:t xml:space="preserve"> </w:t>
      </w:r>
      <w:r w:rsidRPr="00453702">
        <w:rPr>
          <w:rFonts w:ascii="Times New Roman" w:hAnsi="Times New Roman" w:cs="Times New Roman"/>
          <w:sz w:val="28"/>
          <w:szCs w:val="28"/>
          <w:lang w:val="en-US"/>
        </w:rPr>
        <w:t>C</w:t>
      </w:r>
      <w:r w:rsidRPr="008E58B1">
        <w:rPr>
          <w:rFonts w:ascii="Times New Roman" w:hAnsi="Times New Roman" w:cs="Times New Roman"/>
          <w:sz w:val="28"/>
          <w:szCs w:val="28"/>
          <w:lang w:val="uk-UA"/>
        </w:rPr>
        <w:t>-</w:t>
      </w:r>
      <w:r w:rsidRPr="00453702">
        <w:rPr>
          <w:rFonts w:ascii="Times New Roman" w:hAnsi="Times New Roman" w:cs="Times New Roman"/>
          <w:sz w:val="28"/>
          <w:szCs w:val="28"/>
          <w:lang w:val="en-US"/>
        </w:rPr>
        <w:t>ELYSEE</w:t>
      </w:r>
      <w:r w:rsidRPr="008E58B1">
        <w:rPr>
          <w:lang w:val="uk-UA"/>
        </w:rPr>
        <w:t xml:space="preserve">  </w:t>
      </w:r>
      <w:r w:rsidRPr="008E58B1">
        <w:rPr>
          <w:rFonts w:ascii="Times New Roman" w:hAnsi="Times New Roman" w:cs="Times New Roman"/>
          <w:sz w:val="28"/>
          <w:szCs w:val="28"/>
          <w:lang w:val="uk-UA"/>
        </w:rPr>
        <w:t>седан</w:t>
      </w:r>
      <w:r w:rsidRPr="008E58B1">
        <w:rPr>
          <w:lang w:val="uk-UA"/>
        </w:rPr>
        <w:t xml:space="preserve"> </w:t>
      </w:r>
      <w:r w:rsidRPr="008E58B1">
        <w:rPr>
          <w:rFonts w:ascii="Times New Roman" w:hAnsi="Times New Roman" w:cs="Times New Roman"/>
          <w:sz w:val="28"/>
          <w:szCs w:val="28"/>
          <w:lang w:val="uk-UA"/>
        </w:rPr>
        <w:t xml:space="preserve">виконавчого </w:t>
      </w:r>
      <w:r>
        <w:rPr>
          <w:rFonts w:ascii="Times New Roman" w:hAnsi="Times New Roman" w:cs="Times New Roman"/>
          <w:sz w:val="28"/>
          <w:szCs w:val="28"/>
          <w:lang w:val="uk-UA"/>
        </w:rPr>
        <w:t xml:space="preserve">та </w:t>
      </w:r>
      <w:r w:rsidRPr="008E58B1">
        <w:rPr>
          <w:rFonts w:ascii="Times New Roman" w:hAnsi="Times New Roman" w:cs="Times New Roman"/>
          <w:sz w:val="28"/>
          <w:szCs w:val="28"/>
          <w:lang w:val="uk-UA"/>
        </w:rPr>
        <w:t>матеріальних цінностей</w:t>
      </w:r>
      <w:r w:rsidR="008741EE">
        <w:rPr>
          <w:rFonts w:ascii="Times New Roman" w:hAnsi="Times New Roman" w:cs="Times New Roman"/>
          <w:sz w:val="28"/>
          <w:szCs w:val="28"/>
          <w:lang w:val="uk-UA"/>
        </w:rPr>
        <w:t xml:space="preserve"> (згідно з додатками до проекту рішення) виконавчого </w:t>
      </w:r>
      <w:r w:rsidRPr="008E58B1">
        <w:rPr>
          <w:rFonts w:ascii="Times New Roman" w:hAnsi="Times New Roman" w:cs="Times New Roman"/>
          <w:sz w:val="28"/>
          <w:szCs w:val="28"/>
          <w:lang w:val="uk-UA"/>
        </w:rPr>
        <w:t xml:space="preserve">комітету Київської районної в м. Полтаві ради Службі у справах дітей Полтавської міської ради, у період з дня реєстрації юридичної особи Служби у справах дітей Полтавської міської ради до 01 березня 2026 року </w:t>
      </w:r>
    </w:p>
    <w:p w:rsidR="001B0635" w:rsidRPr="00581E76" w:rsidRDefault="001B0635" w:rsidP="001B0635">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C6553A" w:rsidRPr="008C0D4E" w:rsidRDefault="00C6553A" w:rsidP="00C6553A">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Pr="009D1205" w:rsidRDefault="009D1205" w:rsidP="009D1205">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Pr>
          <w:rFonts w:ascii="Times New Roman" w:hAnsi="Times New Roman" w:cs="Times New Roman"/>
          <w:b/>
          <w:sz w:val="28"/>
          <w:szCs w:val="28"/>
          <w:lang w:val="uk-UA"/>
        </w:rPr>
        <w:t xml:space="preserve">6. </w:t>
      </w:r>
      <w:r w:rsidRPr="000F3322">
        <w:rPr>
          <w:rFonts w:ascii="Times New Roman" w:hAnsi="Times New Roman" w:cs="Times New Roman"/>
          <w:b/>
          <w:sz w:val="28"/>
          <w:szCs w:val="28"/>
        </w:rPr>
        <w:t xml:space="preserve">Про </w:t>
      </w:r>
      <w:proofErr w:type="spellStart"/>
      <w:r w:rsidRPr="000F3322">
        <w:rPr>
          <w:rFonts w:ascii="Times New Roman" w:hAnsi="Times New Roman" w:cs="Times New Roman"/>
          <w:b/>
          <w:sz w:val="28"/>
          <w:szCs w:val="28"/>
        </w:rPr>
        <w:t>перелік</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основних</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питань</w:t>
      </w:r>
      <w:proofErr w:type="spellEnd"/>
      <w:r w:rsidRPr="000F3322">
        <w:rPr>
          <w:rFonts w:ascii="Times New Roman" w:hAnsi="Times New Roman" w:cs="Times New Roman"/>
          <w:b/>
          <w:sz w:val="28"/>
          <w:szCs w:val="28"/>
        </w:rPr>
        <w:t xml:space="preserve"> для </w:t>
      </w:r>
      <w:proofErr w:type="spellStart"/>
      <w:r w:rsidRPr="000F3322">
        <w:rPr>
          <w:rFonts w:ascii="Times New Roman" w:hAnsi="Times New Roman" w:cs="Times New Roman"/>
          <w:b/>
          <w:sz w:val="28"/>
          <w:szCs w:val="28"/>
        </w:rPr>
        <w:t>розгляду</w:t>
      </w:r>
      <w:proofErr w:type="spellEnd"/>
      <w:r w:rsidRPr="000F3322">
        <w:rPr>
          <w:rFonts w:ascii="Times New Roman" w:hAnsi="Times New Roman" w:cs="Times New Roman"/>
          <w:b/>
          <w:sz w:val="28"/>
          <w:szCs w:val="28"/>
        </w:rPr>
        <w:t xml:space="preserve"> на </w:t>
      </w:r>
      <w:proofErr w:type="spellStart"/>
      <w:r w:rsidRPr="000F3322">
        <w:rPr>
          <w:rFonts w:ascii="Times New Roman" w:hAnsi="Times New Roman" w:cs="Times New Roman"/>
          <w:b/>
          <w:sz w:val="28"/>
          <w:szCs w:val="28"/>
        </w:rPr>
        <w:t>сесіях</w:t>
      </w:r>
      <w:proofErr w:type="spellEnd"/>
      <w:r w:rsidRPr="000F3322">
        <w:rPr>
          <w:rFonts w:ascii="Times New Roman" w:hAnsi="Times New Roman" w:cs="Times New Roman"/>
          <w:b/>
          <w:sz w:val="28"/>
          <w:szCs w:val="28"/>
        </w:rPr>
        <w:t xml:space="preserve"> </w:t>
      </w:r>
      <w:proofErr w:type="spellStart"/>
      <w:r w:rsidRPr="000F3322">
        <w:rPr>
          <w:rFonts w:ascii="Times New Roman" w:hAnsi="Times New Roman" w:cs="Times New Roman"/>
          <w:b/>
          <w:sz w:val="28"/>
          <w:szCs w:val="28"/>
        </w:rPr>
        <w:t>районної</w:t>
      </w:r>
      <w:proofErr w:type="spellEnd"/>
      <w:r w:rsidRPr="000F3322">
        <w:rPr>
          <w:rFonts w:ascii="Times New Roman" w:hAnsi="Times New Roman" w:cs="Times New Roman"/>
          <w:b/>
          <w:sz w:val="28"/>
          <w:szCs w:val="28"/>
        </w:rPr>
        <w:t xml:space="preserve"> ради у</w:t>
      </w:r>
      <w:r>
        <w:rPr>
          <w:rFonts w:ascii="Times New Roman" w:hAnsi="Times New Roman" w:cs="Times New Roman"/>
          <w:b/>
          <w:sz w:val="28"/>
          <w:szCs w:val="28"/>
          <w:lang w:val="uk-UA"/>
        </w:rPr>
        <w:t xml:space="preserve"> </w:t>
      </w:r>
      <w:r w:rsidRPr="000F3322">
        <w:rPr>
          <w:rFonts w:ascii="Times New Roman" w:hAnsi="Times New Roman" w:cs="Times New Roman"/>
          <w:b/>
          <w:sz w:val="28"/>
          <w:szCs w:val="28"/>
        </w:rPr>
        <w:t xml:space="preserve">І </w:t>
      </w:r>
      <w:proofErr w:type="spellStart"/>
      <w:proofErr w:type="gramStart"/>
      <w:r w:rsidRPr="000F3322">
        <w:rPr>
          <w:rFonts w:ascii="Times New Roman" w:hAnsi="Times New Roman" w:cs="Times New Roman"/>
          <w:b/>
          <w:sz w:val="28"/>
          <w:szCs w:val="28"/>
        </w:rPr>
        <w:t>п</w:t>
      </w:r>
      <w:proofErr w:type="gramEnd"/>
      <w:r w:rsidRPr="000F3322">
        <w:rPr>
          <w:rFonts w:ascii="Times New Roman" w:hAnsi="Times New Roman" w:cs="Times New Roman"/>
          <w:b/>
          <w:sz w:val="28"/>
          <w:szCs w:val="28"/>
        </w:rPr>
        <w:t>івріччі</w:t>
      </w:r>
      <w:proofErr w:type="spellEnd"/>
      <w:r w:rsidRPr="000F3322">
        <w:rPr>
          <w:rFonts w:ascii="Times New Roman" w:hAnsi="Times New Roman" w:cs="Times New Roman"/>
          <w:b/>
          <w:sz w:val="28"/>
          <w:szCs w:val="28"/>
        </w:rPr>
        <w:t xml:space="preserve"> 202</w:t>
      </w:r>
      <w:r>
        <w:rPr>
          <w:rFonts w:ascii="Times New Roman" w:hAnsi="Times New Roman" w:cs="Times New Roman"/>
          <w:b/>
          <w:sz w:val="28"/>
          <w:szCs w:val="28"/>
          <w:lang w:val="uk-UA"/>
        </w:rPr>
        <w:t>6</w:t>
      </w:r>
      <w:r w:rsidRPr="000F3322">
        <w:rPr>
          <w:rFonts w:ascii="Times New Roman" w:hAnsi="Times New Roman" w:cs="Times New Roman"/>
          <w:b/>
          <w:sz w:val="28"/>
          <w:szCs w:val="28"/>
        </w:rPr>
        <w:t xml:space="preserve"> року</w:t>
      </w:r>
      <w:r>
        <w:rPr>
          <w:rFonts w:ascii="Times New Roman" w:hAnsi="Times New Roman" w:cs="Times New Roman"/>
          <w:b/>
          <w:sz w:val="28"/>
          <w:szCs w:val="28"/>
          <w:lang w:val="uk-UA"/>
        </w:rPr>
        <w:t>.</w:t>
      </w:r>
    </w:p>
    <w:p w:rsidR="009D1205" w:rsidRDefault="009D1205" w:rsidP="009D1205">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1B0635" w:rsidRDefault="001B0635" w:rsidP="001B0635">
      <w:pPr>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Шановні депутати!</w:t>
      </w:r>
    </w:p>
    <w:p w:rsidR="001B0635" w:rsidRPr="001B0635" w:rsidRDefault="001B0635" w:rsidP="001B0635">
      <w:pPr>
        <w:spacing w:after="0" w:line="240" w:lineRule="auto"/>
        <w:ind w:firstLine="567"/>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Питання традиційне – затверджуємо перелік питань для розгляду на сесіях</w:t>
      </w:r>
    </w:p>
    <w:p w:rsidR="009D1205" w:rsidRPr="00BD22F8" w:rsidRDefault="00035056" w:rsidP="00035056">
      <w:pPr>
        <w:spacing w:after="0" w:line="240" w:lineRule="auto"/>
        <w:ind w:left="567"/>
        <w:rPr>
          <w:rFonts w:ascii="Times New Roman" w:hAnsi="Times New Roman" w:cs="Times New Roman"/>
          <w:color w:val="FF0000"/>
          <w:sz w:val="28"/>
          <w:szCs w:val="28"/>
          <w:lang w:val="uk-UA"/>
        </w:rPr>
      </w:pPr>
      <w:r w:rsidRPr="00BD22F8">
        <w:rPr>
          <w:rFonts w:ascii="Times New Roman" w:hAnsi="Times New Roman" w:cs="Times New Roman"/>
          <w:sz w:val="28"/>
          <w:szCs w:val="28"/>
          <w:lang w:val="uk-UA"/>
        </w:rPr>
        <w:t xml:space="preserve">Питання вказані у додатку до проекту рішення </w:t>
      </w:r>
    </w:p>
    <w:p w:rsidR="00035056" w:rsidRPr="00035056" w:rsidRDefault="00035056" w:rsidP="00035056">
      <w:pPr>
        <w:spacing w:after="0" w:line="240" w:lineRule="auto"/>
        <w:ind w:left="567"/>
        <w:rPr>
          <w:rFonts w:ascii="Times New Roman" w:hAnsi="Times New Roman" w:cs="Times New Roman"/>
          <w:i/>
          <w:color w:val="FF0000"/>
          <w:sz w:val="28"/>
          <w:szCs w:val="28"/>
          <w:lang w:val="uk-UA"/>
        </w:rPr>
      </w:pPr>
    </w:p>
    <w:p w:rsidR="009D1205" w:rsidRPr="008C0D4E" w:rsidRDefault="009D1205" w:rsidP="009D1205">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Default="0068121D" w:rsidP="000F7A90">
      <w:pPr>
        <w:tabs>
          <w:tab w:val="right" w:pos="9355"/>
        </w:tabs>
        <w:spacing w:after="0" w:line="240" w:lineRule="auto"/>
        <w:ind w:firstLine="709"/>
        <w:jc w:val="both"/>
        <w:rPr>
          <w:rFonts w:ascii="Times New Roman" w:hAnsi="Times New Roman" w:cs="Times New Roman"/>
          <w:b/>
          <w:sz w:val="28"/>
          <w:szCs w:val="28"/>
          <w:lang w:val="uk-UA"/>
        </w:rPr>
      </w:pPr>
      <w:r w:rsidRPr="0068121D">
        <w:rPr>
          <w:rFonts w:ascii="Times New Roman" w:eastAsia="Times New Roman" w:hAnsi="Times New Roman" w:cs="Times New Roman"/>
          <w:b/>
          <w:sz w:val="28"/>
          <w:szCs w:val="28"/>
          <w:lang w:val="uk-UA"/>
        </w:rPr>
        <w:t xml:space="preserve">7. </w:t>
      </w:r>
      <w:r w:rsidR="00384DDA" w:rsidRPr="00C90304">
        <w:rPr>
          <w:rFonts w:ascii="Times New Roman" w:hAnsi="Times New Roman" w:cs="Times New Roman"/>
          <w:b/>
          <w:sz w:val="28"/>
          <w:szCs w:val="28"/>
        </w:rPr>
        <w:t xml:space="preserve">Про </w:t>
      </w:r>
      <w:proofErr w:type="spellStart"/>
      <w:r w:rsidR="00384DDA" w:rsidRPr="00C90304">
        <w:rPr>
          <w:rFonts w:ascii="Times New Roman" w:hAnsi="Times New Roman" w:cs="Times New Roman"/>
          <w:b/>
          <w:sz w:val="28"/>
          <w:szCs w:val="28"/>
        </w:rPr>
        <w:t>внесення</w:t>
      </w:r>
      <w:proofErr w:type="spellEnd"/>
      <w:r w:rsidR="00384DDA" w:rsidRPr="00C90304">
        <w:rPr>
          <w:rFonts w:ascii="Times New Roman" w:hAnsi="Times New Roman" w:cs="Times New Roman"/>
          <w:b/>
          <w:sz w:val="28"/>
          <w:szCs w:val="28"/>
        </w:rPr>
        <w:t xml:space="preserve"> </w:t>
      </w:r>
      <w:proofErr w:type="spellStart"/>
      <w:r w:rsidR="00384DDA" w:rsidRPr="00C90304">
        <w:rPr>
          <w:rFonts w:ascii="Times New Roman" w:hAnsi="Times New Roman" w:cs="Times New Roman"/>
          <w:b/>
          <w:sz w:val="28"/>
          <w:szCs w:val="28"/>
        </w:rPr>
        <w:t>змін</w:t>
      </w:r>
      <w:proofErr w:type="spellEnd"/>
      <w:r w:rsidR="00384DDA" w:rsidRPr="00C90304">
        <w:rPr>
          <w:rFonts w:ascii="Times New Roman" w:hAnsi="Times New Roman" w:cs="Times New Roman"/>
          <w:b/>
          <w:sz w:val="28"/>
          <w:szCs w:val="28"/>
        </w:rPr>
        <w:t xml:space="preserve"> </w:t>
      </w:r>
      <w:proofErr w:type="gramStart"/>
      <w:r w:rsidR="00384DDA" w:rsidRPr="00C90304">
        <w:rPr>
          <w:rFonts w:ascii="Times New Roman" w:hAnsi="Times New Roman" w:cs="Times New Roman"/>
          <w:b/>
          <w:sz w:val="28"/>
          <w:szCs w:val="28"/>
        </w:rPr>
        <w:t>до</w:t>
      </w:r>
      <w:proofErr w:type="gramEnd"/>
      <w:r w:rsidR="00384DDA" w:rsidRPr="00C90304">
        <w:rPr>
          <w:rFonts w:ascii="Times New Roman" w:hAnsi="Times New Roman" w:cs="Times New Roman"/>
          <w:b/>
          <w:sz w:val="28"/>
          <w:szCs w:val="28"/>
        </w:rPr>
        <w:t xml:space="preserve"> складу </w:t>
      </w:r>
      <w:proofErr w:type="spellStart"/>
      <w:r w:rsidR="00384DDA" w:rsidRPr="00C90304">
        <w:rPr>
          <w:rFonts w:ascii="Times New Roman" w:hAnsi="Times New Roman" w:cs="Times New Roman"/>
          <w:b/>
          <w:sz w:val="28"/>
          <w:szCs w:val="28"/>
        </w:rPr>
        <w:t>Президії</w:t>
      </w:r>
      <w:proofErr w:type="spellEnd"/>
      <w:r w:rsidR="00384DDA" w:rsidRPr="00C90304">
        <w:rPr>
          <w:rFonts w:ascii="Times New Roman" w:hAnsi="Times New Roman" w:cs="Times New Roman"/>
          <w:b/>
          <w:sz w:val="28"/>
          <w:szCs w:val="28"/>
        </w:rPr>
        <w:t xml:space="preserve"> </w:t>
      </w:r>
      <w:proofErr w:type="spellStart"/>
      <w:r w:rsidR="00384DDA" w:rsidRPr="00C90304">
        <w:rPr>
          <w:rFonts w:ascii="Times New Roman" w:hAnsi="Times New Roman" w:cs="Times New Roman"/>
          <w:b/>
          <w:sz w:val="28"/>
          <w:szCs w:val="28"/>
        </w:rPr>
        <w:t>районної</w:t>
      </w:r>
      <w:proofErr w:type="spellEnd"/>
      <w:r w:rsidR="00384DDA" w:rsidRPr="00C90304">
        <w:rPr>
          <w:rFonts w:ascii="Times New Roman" w:hAnsi="Times New Roman" w:cs="Times New Roman"/>
          <w:b/>
          <w:sz w:val="28"/>
          <w:szCs w:val="28"/>
        </w:rPr>
        <w:t xml:space="preserve"> ради</w:t>
      </w:r>
    </w:p>
    <w:p w:rsidR="009D1205" w:rsidRPr="00384DDA"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rPr>
      </w:pPr>
    </w:p>
    <w:p w:rsidR="009D1205" w:rsidRPr="00BD22F8" w:rsidRDefault="00BD22F8"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BD22F8">
        <w:rPr>
          <w:rFonts w:ascii="Times New Roman" w:eastAsia="Times New Roman" w:hAnsi="Times New Roman" w:cs="Times New Roman"/>
          <w:sz w:val="28"/>
          <w:szCs w:val="28"/>
          <w:lang w:val="uk-UA"/>
        </w:rPr>
        <w:t>Шановні депутати!</w:t>
      </w:r>
    </w:p>
    <w:p w:rsidR="00BD22F8" w:rsidRPr="00BD22F8" w:rsidRDefault="00BD22F8" w:rsidP="00BD22F8">
      <w:pPr>
        <w:spacing w:after="0" w:line="240" w:lineRule="auto"/>
        <w:ind w:right="227" w:firstLine="567"/>
        <w:jc w:val="both"/>
        <w:rPr>
          <w:rFonts w:ascii="Times New Roman" w:hAnsi="Times New Roman" w:cs="Times New Roman"/>
          <w:sz w:val="28"/>
          <w:szCs w:val="28"/>
          <w:lang w:val="uk-UA"/>
        </w:rPr>
      </w:pPr>
      <w:r w:rsidRPr="00BD22F8">
        <w:rPr>
          <w:rFonts w:ascii="Times New Roman" w:eastAsia="Times New Roman" w:hAnsi="Times New Roman" w:cs="Times New Roman"/>
          <w:sz w:val="28"/>
          <w:szCs w:val="28"/>
          <w:lang w:val="uk-UA"/>
        </w:rPr>
        <w:t xml:space="preserve">У </w:t>
      </w:r>
      <w:proofErr w:type="spellStart"/>
      <w:r w:rsidRPr="00BD22F8">
        <w:rPr>
          <w:rFonts w:ascii="Times New Roman" w:eastAsia="Times New Roman" w:hAnsi="Times New Roman" w:cs="Times New Roman"/>
          <w:sz w:val="28"/>
          <w:szCs w:val="28"/>
          <w:lang w:val="uk-UA"/>
        </w:rPr>
        <w:t>звязку</w:t>
      </w:r>
      <w:proofErr w:type="spellEnd"/>
      <w:r w:rsidRPr="00BD22F8">
        <w:rPr>
          <w:rFonts w:ascii="Times New Roman" w:eastAsia="Times New Roman" w:hAnsi="Times New Roman" w:cs="Times New Roman"/>
          <w:sz w:val="28"/>
          <w:szCs w:val="28"/>
          <w:lang w:val="uk-UA"/>
        </w:rPr>
        <w:t xml:space="preserve"> зі змінами у складі фракцій виводимо зі складу Президії </w:t>
      </w:r>
      <w:proofErr w:type="spellStart"/>
      <w:r w:rsidRPr="00BD22F8">
        <w:rPr>
          <w:rFonts w:ascii="Times New Roman" w:eastAsia="Times New Roman" w:hAnsi="Times New Roman" w:cs="Times New Roman"/>
          <w:sz w:val="28"/>
          <w:szCs w:val="28"/>
          <w:lang w:val="uk-UA"/>
        </w:rPr>
        <w:t>Раковецьку</w:t>
      </w:r>
      <w:proofErr w:type="spellEnd"/>
      <w:r w:rsidRPr="00BD22F8">
        <w:rPr>
          <w:rFonts w:ascii="Times New Roman" w:eastAsia="Times New Roman" w:hAnsi="Times New Roman" w:cs="Times New Roman"/>
          <w:sz w:val="28"/>
          <w:szCs w:val="28"/>
          <w:lang w:val="uk-UA"/>
        </w:rPr>
        <w:t xml:space="preserve"> Аллу Борисівну та вводимо до Президії  </w:t>
      </w:r>
      <w:r w:rsidRPr="00BD22F8">
        <w:rPr>
          <w:rFonts w:ascii="Times New Roman" w:hAnsi="Times New Roman" w:cs="Times New Roman"/>
          <w:sz w:val="28"/>
          <w:szCs w:val="28"/>
          <w:lang w:val="uk-UA"/>
        </w:rPr>
        <w:t xml:space="preserve">Гречкосія Ярослава Миколайовича - голову депутатської фракції політичної партії ВО « Свобода» у Київській районній в м. Полтаві раді та </w:t>
      </w:r>
      <w:proofErr w:type="spellStart"/>
      <w:r w:rsidRPr="00BD22F8">
        <w:rPr>
          <w:rFonts w:ascii="Times New Roman" w:hAnsi="Times New Roman" w:cs="Times New Roman"/>
          <w:sz w:val="28"/>
          <w:szCs w:val="28"/>
          <w:lang w:val="uk-UA"/>
        </w:rPr>
        <w:t>Капустянського</w:t>
      </w:r>
      <w:proofErr w:type="spellEnd"/>
      <w:r w:rsidRPr="00BD22F8">
        <w:rPr>
          <w:rFonts w:ascii="Times New Roman" w:hAnsi="Times New Roman" w:cs="Times New Roman"/>
          <w:sz w:val="28"/>
          <w:szCs w:val="28"/>
          <w:lang w:val="uk-UA"/>
        </w:rPr>
        <w:t xml:space="preserve"> Миколу Вікторовича – голову фракції  Полтавської територіальної організації політичної партії «Європейська солідарність» у Київській районній в </w:t>
      </w:r>
      <w:proofErr w:type="spellStart"/>
      <w:r w:rsidRPr="00BD22F8">
        <w:rPr>
          <w:rFonts w:ascii="Times New Roman" w:hAnsi="Times New Roman" w:cs="Times New Roman"/>
          <w:sz w:val="28"/>
          <w:szCs w:val="28"/>
          <w:lang w:val="uk-UA"/>
        </w:rPr>
        <w:t>м.Полтаві</w:t>
      </w:r>
      <w:proofErr w:type="spellEnd"/>
      <w:r w:rsidRPr="00BD22F8">
        <w:rPr>
          <w:rFonts w:ascii="Times New Roman" w:hAnsi="Times New Roman" w:cs="Times New Roman"/>
          <w:sz w:val="28"/>
          <w:szCs w:val="28"/>
          <w:lang w:val="uk-UA"/>
        </w:rPr>
        <w:t xml:space="preserve"> раді.</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384DDA" w:rsidRPr="008C0D4E" w:rsidRDefault="00384DDA" w:rsidP="00384DDA">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A572AE" w:rsidRDefault="00A572AE" w:rsidP="00A572AE">
      <w:pPr>
        <w:tabs>
          <w:tab w:val="right" w:pos="9355"/>
        </w:tabs>
        <w:spacing w:after="0" w:line="240" w:lineRule="auto"/>
        <w:ind w:firstLine="709"/>
        <w:jc w:val="both"/>
        <w:rPr>
          <w:rFonts w:ascii="Times New Roman" w:hAnsi="Times New Roman" w:cs="Times New Roman"/>
          <w:b/>
          <w:lang w:val="uk-UA"/>
        </w:rPr>
      </w:pPr>
      <w:r>
        <w:rPr>
          <w:rFonts w:ascii="Times New Roman" w:eastAsia="Times New Roman" w:hAnsi="Times New Roman" w:cs="Times New Roman"/>
          <w:b/>
          <w:sz w:val="28"/>
          <w:szCs w:val="28"/>
          <w:lang w:val="uk-UA"/>
        </w:rPr>
        <w:t>8.</w:t>
      </w:r>
      <w:r w:rsidRPr="008C0D4E">
        <w:rPr>
          <w:rFonts w:ascii="Times New Roman" w:hAnsi="Times New Roman" w:cs="Times New Roman"/>
          <w:b/>
          <w:sz w:val="28"/>
          <w:szCs w:val="28"/>
          <w:lang w:val="uk-UA"/>
        </w:rPr>
        <w:t xml:space="preserve"> </w:t>
      </w:r>
      <w:r w:rsidRPr="00536F91">
        <w:rPr>
          <w:rFonts w:ascii="Times New Roman" w:hAnsi="Times New Roman" w:cs="Times New Roman"/>
          <w:b/>
          <w:sz w:val="28"/>
          <w:szCs w:val="28"/>
        </w:rPr>
        <w:t xml:space="preserve">Про </w:t>
      </w:r>
      <w:proofErr w:type="spellStart"/>
      <w:r w:rsidRPr="00536F91">
        <w:rPr>
          <w:rFonts w:ascii="Times New Roman" w:hAnsi="Times New Roman" w:cs="Times New Roman"/>
          <w:b/>
          <w:sz w:val="28"/>
          <w:szCs w:val="28"/>
        </w:rPr>
        <w:t>затверджен</w:t>
      </w:r>
      <w:r w:rsidR="002679B3">
        <w:rPr>
          <w:rFonts w:ascii="Times New Roman" w:hAnsi="Times New Roman" w:cs="Times New Roman"/>
          <w:b/>
          <w:sz w:val="28"/>
          <w:szCs w:val="28"/>
        </w:rPr>
        <w:t>ня</w:t>
      </w:r>
      <w:proofErr w:type="spellEnd"/>
      <w:r w:rsidR="002679B3">
        <w:rPr>
          <w:rFonts w:ascii="Times New Roman" w:hAnsi="Times New Roman" w:cs="Times New Roman"/>
          <w:b/>
          <w:sz w:val="28"/>
          <w:szCs w:val="28"/>
        </w:rPr>
        <w:t xml:space="preserve"> </w:t>
      </w:r>
      <w:proofErr w:type="spellStart"/>
      <w:r w:rsidR="002679B3">
        <w:rPr>
          <w:rFonts w:ascii="Times New Roman" w:hAnsi="Times New Roman" w:cs="Times New Roman"/>
          <w:b/>
          <w:sz w:val="28"/>
          <w:szCs w:val="28"/>
        </w:rPr>
        <w:t>звіту</w:t>
      </w:r>
      <w:proofErr w:type="spellEnd"/>
      <w:r w:rsidR="002679B3">
        <w:rPr>
          <w:rFonts w:ascii="Times New Roman" w:hAnsi="Times New Roman" w:cs="Times New Roman"/>
          <w:b/>
          <w:sz w:val="28"/>
          <w:szCs w:val="28"/>
        </w:rPr>
        <w:t xml:space="preserve"> про </w:t>
      </w:r>
      <w:proofErr w:type="spellStart"/>
      <w:r w:rsidR="002679B3">
        <w:rPr>
          <w:rFonts w:ascii="Times New Roman" w:hAnsi="Times New Roman" w:cs="Times New Roman"/>
          <w:b/>
          <w:sz w:val="28"/>
          <w:szCs w:val="28"/>
        </w:rPr>
        <w:t>виконання</w:t>
      </w:r>
      <w:proofErr w:type="spellEnd"/>
      <w:r w:rsidR="002679B3">
        <w:rPr>
          <w:rFonts w:ascii="Times New Roman" w:hAnsi="Times New Roman" w:cs="Times New Roman"/>
          <w:b/>
          <w:sz w:val="28"/>
          <w:szCs w:val="28"/>
        </w:rPr>
        <w:t xml:space="preserve"> бюджету </w:t>
      </w:r>
      <w:proofErr w:type="spellStart"/>
      <w:r w:rsidRPr="00536F91">
        <w:rPr>
          <w:rFonts w:ascii="Times New Roman" w:hAnsi="Times New Roman" w:cs="Times New Roman"/>
          <w:b/>
          <w:sz w:val="28"/>
          <w:szCs w:val="28"/>
        </w:rPr>
        <w:t>Київського</w:t>
      </w:r>
      <w:proofErr w:type="spellEnd"/>
      <w:r w:rsidRPr="00536F91">
        <w:rPr>
          <w:rFonts w:ascii="Times New Roman" w:hAnsi="Times New Roman" w:cs="Times New Roman"/>
          <w:b/>
          <w:sz w:val="28"/>
          <w:szCs w:val="28"/>
        </w:rPr>
        <w:t xml:space="preserve"> району у </w:t>
      </w:r>
      <w:proofErr w:type="spellStart"/>
      <w:r w:rsidRPr="00536F91">
        <w:rPr>
          <w:rFonts w:ascii="Times New Roman" w:hAnsi="Times New Roman" w:cs="Times New Roman"/>
          <w:b/>
          <w:sz w:val="28"/>
          <w:szCs w:val="28"/>
        </w:rPr>
        <w:t>мі</w:t>
      </w:r>
      <w:proofErr w:type="gramStart"/>
      <w:r w:rsidRPr="00536F91">
        <w:rPr>
          <w:rFonts w:ascii="Times New Roman" w:hAnsi="Times New Roman" w:cs="Times New Roman"/>
          <w:b/>
          <w:sz w:val="28"/>
          <w:szCs w:val="28"/>
        </w:rPr>
        <w:t>ст</w:t>
      </w:r>
      <w:proofErr w:type="gramEnd"/>
      <w:r w:rsidRPr="00536F91">
        <w:rPr>
          <w:rFonts w:ascii="Times New Roman" w:hAnsi="Times New Roman" w:cs="Times New Roman"/>
          <w:b/>
          <w:sz w:val="28"/>
          <w:szCs w:val="28"/>
        </w:rPr>
        <w:t>і</w:t>
      </w:r>
      <w:proofErr w:type="spellEnd"/>
      <w:r w:rsidRPr="00536F91">
        <w:rPr>
          <w:rFonts w:ascii="Times New Roman" w:hAnsi="Times New Roman" w:cs="Times New Roman"/>
          <w:b/>
          <w:sz w:val="28"/>
          <w:szCs w:val="28"/>
        </w:rPr>
        <w:t xml:space="preserve"> </w:t>
      </w:r>
      <w:proofErr w:type="spellStart"/>
      <w:r w:rsidRPr="00536F91">
        <w:rPr>
          <w:rFonts w:ascii="Times New Roman" w:hAnsi="Times New Roman" w:cs="Times New Roman"/>
          <w:b/>
          <w:sz w:val="28"/>
          <w:szCs w:val="28"/>
        </w:rPr>
        <w:t>Полтаві</w:t>
      </w:r>
      <w:proofErr w:type="spellEnd"/>
      <w:r w:rsidRPr="00536F91">
        <w:rPr>
          <w:rFonts w:ascii="Times New Roman" w:hAnsi="Times New Roman" w:cs="Times New Roman"/>
          <w:b/>
          <w:sz w:val="28"/>
          <w:szCs w:val="28"/>
        </w:rPr>
        <w:t xml:space="preserve"> за 9 </w:t>
      </w:r>
      <w:proofErr w:type="spellStart"/>
      <w:r w:rsidRPr="00536F91">
        <w:rPr>
          <w:rFonts w:ascii="Times New Roman" w:hAnsi="Times New Roman" w:cs="Times New Roman"/>
          <w:b/>
          <w:sz w:val="28"/>
          <w:szCs w:val="28"/>
        </w:rPr>
        <w:t>місяців</w:t>
      </w:r>
      <w:proofErr w:type="spellEnd"/>
      <w:r w:rsidRPr="00536F91">
        <w:rPr>
          <w:rFonts w:ascii="Times New Roman" w:hAnsi="Times New Roman" w:cs="Times New Roman"/>
          <w:b/>
          <w:sz w:val="28"/>
          <w:szCs w:val="28"/>
        </w:rPr>
        <w:t xml:space="preserve"> 2025 року </w:t>
      </w:r>
      <w:r w:rsidRPr="00536F91">
        <w:rPr>
          <w:rFonts w:ascii="Times New Roman" w:hAnsi="Times New Roman" w:cs="Times New Roman"/>
          <w:b/>
        </w:rPr>
        <w:t>код бюджету 1657060100</w:t>
      </w:r>
    </w:p>
    <w:p w:rsidR="00A572AE" w:rsidRPr="00A572AE" w:rsidRDefault="00A572AE" w:rsidP="00A572AE">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BD22F8" w:rsidRPr="00451E51" w:rsidRDefault="00C6553A" w:rsidP="00451E51">
      <w:pPr>
        <w:spacing w:after="0" w:line="240" w:lineRule="auto"/>
        <w:ind w:firstLine="709"/>
        <w:rPr>
          <w:rFonts w:ascii="Times New Roman" w:hAnsi="Times New Roman" w:cs="Times New Roman"/>
          <w:sz w:val="28"/>
          <w:szCs w:val="28"/>
          <w:lang w:val="uk-UA"/>
        </w:rPr>
      </w:pPr>
      <w:r w:rsidRPr="00451E51">
        <w:rPr>
          <w:rFonts w:ascii="Times New Roman" w:hAnsi="Times New Roman" w:cs="Times New Roman"/>
          <w:sz w:val="28"/>
          <w:szCs w:val="28"/>
          <w:lang w:val="uk-UA"/>
        </w:rPr>
        <w:t>Шановні депутати!</w:t>
      </w:r>
    </w:p>
    <w:p w:rsidR="00BD22F8" w:rsidRPr="00451E51" w:rsidRDefault="00BD22F8" w:rsidP="00451E51">
      <w:pPr>
        <w:spacing w:after="0" w:line="240" w:lineRule="auto"/>
        <w:ind w:firstLine="720"/>
        <w:jc w:val="both"/>
        <w:rPr>
          <w:rFonts w:ascii="Times New Roman" w:hAnsi="Times New Roman" w:cs="Times New Roman"/>
          <w:sz w:val="28"/>
          <w:szCs w:val="28"/>
          <w:lang w:val="uk-UA"/>
        </w:rPr>
      </w:pPr>
      <w:r w:rsidRPr="00451E51">
        <w:rPr>
          <w:rFonts w:ascii="Times New Roman" w:hAnsi="Times New Roman" w:cs="Times New Roman"/>
          <w:sz w:val="28"/>
          <w:szCs w:val="28"/>
          <w:lang w:val="uk-UA"/>
        </w:rPr>
        <w:t>План надходжень до загального фонду бюджету району, з урахуванням змін, на 2025 рі</w:t>
      </w:r>
      <w:r w:rsidR="00C6553A" w:rsidRPr="00451E51">
        <w:rPr>
          <w:rFonts w:ascii="Times New Roman" w:hAnsi="Times New Roman" w:cs="Times New Roman"/>
          <w:sz w:val="28"/>
          <w:szCs w:val="28"/>
          <w:lang w:val="uk-UA"/>
        </w:rPr>
        <w:t xml:space="preserve">к </w:t>
      </w:r>
      <w:r w:rsidRPr="00451E51">
        <w:rPr>
          <w:rFonts w:ascii="Times New Roman" w:hAnsi="Times New Roman" w:cs="Times New Roman"/>
          <w:sz w:val="28"/>
          <w:szCs w:val="28"/>
          <w:lang w:val="uk-UA"/>
        </w:rPr>
        <w:t xml:space="preserve">складає  19,3 млн грн  (19 296 913 грн),  виконаний  на 72 %. Надійшло  13,8 млн грн  (13 830 558,01 грн), </w:t>
      </w:r>
    </w:p>
    <w:p w:rsidR="00BD22F8" w:rsidRPr="00451E51" w:rsidRDefault="00BD22F8" w:rsidP="00451E51">
      <w:pPr>
        <w:spacing w:after="0" w:line="240" w:lineRule="auto"/>
        <w:ind w:firstLine="720"/>
        <w:jc w:val="both"/>
        <w:rPr>
          <w:rFonts w:ascii="Times New Roman" w:hAnsi="Times New Roman" w:cs="Times New Roman"/>
          <w:sz w:val="28"/>
          <w:szCs w:val="28"/>
          <w:lang w:val="uk-UA"/>
        </w:rPr>
      </w:pPr>
      <w:r w:rsidRPr="00451E51">
        <w:rPr>
          <w:rFonts w:ascii="Times New Roman" w:hAnsi="Times New Roman" w:cs="Times New Roman"/>
          <w:sz w:val="28"/>
          <w:szCs w:val="28"/>
          <w:lang w:val="uk-UA"/>
        </w:rPr>
        <w:t xml:space="preserve">Видатки загального фонду районного бюджету за 9 місяців 2025 року складають 13,76 млн грн  (13 765 420,76 грн) План виконаний на 93 %.  </w:t>
      </w:r>
    </w:p>
    <w:p w:rsidR="00BD22F8" w:rsidRPr="00451E51" w:rsidRDefault="00BD22F8" w:rsidP="00451E51">
      <w:pPr>
        <w:spacing w:after="0" w:line="240" w:lineRule="auto"/>
        <w:ind w:left="142" w:firstLine="709"/>
        <w:jc w:val="both"/>
        <w:rPr>
          <w:rFonts w:ascii="Times New Roman" w:hAnsi="Times New Roman" w:cs="Times New Roman"/>
          <w:sz w:val="28"/>
          <w:szCs w:val="28"/>
          <w:lang w:val="uk-UA"/>
        </w:rPr>
      </w:pPr>
      <w:r w:rsidRPr="00451E51">
        <w:rPr>
          <w:rFonts w:ascii="Times New Roman" w:hAnsi="Times New Roman" w:cs="Times New Roman"/>
          <w:sz w:val="28"/>
          <w:szCs w:val="28"/>
          <w:lang w:val="uk-UA"/>
        </w:rPr>
        <w:t>Таким чином, прошу підтримати поданий на ваш розгляд проект рішення та затвердити звіт у показниках:</w:t>
      </w:r>
    </w:p>
    <w:p w:rsidR="00BD22F8" w:rsidRPr="00451E51" w:rsidRDefault="00BD22F8" w:rsidP="009C0369">
      <w:pPr>
        <w:numPr>
          <w:ilvl w:val="0"/>
          <w:numId w:val="5"/>
        </w:numPr>
        <w:spacing w:after="0" w:line="240" w:lineRule="auto"/>
        <w:ind w:left="142" w:firstLine="709"/>
        <w:jc w:val="both"/>
        <w:rPr>
          <w:rFonts w:ascii="Times New Roman" w:hAnsi="Times New Roman" w:cs="Times New Roman"/>
          <w:sz w:val="28"/>
          <w:szCs w:val="28"/>
          <w:lang w:val="uk-UA"/>
        </w:rPr>
      </w:pPr>
      <w:r w:rsidRPr="00451E51">
        <w:rPr>
          <w:rFonts w:ascii="Times New Roman" w:hAnsi="Times New Roman" w:cs="Times New Roman"/>
          <w:sz w:val="28"/>
          <w:szCs w:val="28"/>
          <w:lang w:val="uk-UA"/>
        </w:rPr>
        <w:t>доходної частини – 13 млн 830 тис. 558 грн 01 коп. та</w:t>
      </w:r>
    </w:p>
    <w:p w:rsidR="00BD22F8" w:rsidRPr="00451E51" w:rsidRDefault="00BD22F8" w:rsidP="009C0369">
      <w:pPr>
        <w:numPr>
          <w:ilvl w:val="0"/>
          <w:numId w:val="5"/>
        </w:numPr>
        <w:spacing w:after="0" w:line="240" w:lineRule="auto"/>
        <w:ind w:left="142" w:firstLine="709"/>
        <w:jc w:val="both"/>
        <w:rPr>
          <w:rFonts w:ascii="Times New Roman" w:hAnsi="Times New Roman" w:cs="Times New Roman"/>
          <w:sz w:val="28"/>
          <w:szCs w:val="28"/>
          <w:lang w:val="uk-UA"/>
        </w:rPr>
      </w:pPr>
      <w:r w:rsidRPr="00451E51">
        <w:rPr>
          <w:rFonts w:ascii="Times New Roman" w:hAnsi="Times New Roman" w:cs="Times New Roman"/>
          <w:sz w:val="28"/>
          <w:szCs w:val="28"/>
          <w:lang w:val="uk-UA"/>
        </w:rPr>
        <w:t>видаткової частини – 13 млн  765 тис. 420 грн 76 коп.</w:t>
      </w:r>
    </w:p>
    <w:p w:rsidR="00BD22F8" w:rsidRPr="00BD22F8" w:rsidRDefault="00BD22F8" w:rsidP="00A572AE">
      <w:pPr>
        <w:tabs>
          <w:tab w:val="right" w:pos="9355"/>
        </w:tabs>
        <w:spacing w:after="0" w:line="240" w:lineRule="auto"/>
        <w:ind w:firstLine="709"/>
        <w:jc w:val="both"/>
        <w:rPr>
          <w:rFonts w:ascii="Times New Roman" w:hAnsi="Times New Roman" w:cs="Times New Roman"/>
          <w:sz w:val="28"/>
          <w:szCs w:val="28"/>
        </w:rPr>
      </w:pPr>
    </w:p>
    <w:p w:rsidR="00451E51" w:rsidRPr="008C0D4E" w:rsidRDefault="00451E51" w:rsidP="00451E51">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51E51" w:rsidRDefault="00451E51" w:rsidP="00A572AE">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A572AE" w:rsidRPr="008C0D4E" w:rsidRDefault="00A572AE" w:rsidP="00A572AE">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9</w:t>
      </w:r>
      <w:r w:rsidRPr="008C0D4E">
        <w:rPr>
          <w:rFonts w:ascii="Times New Roman" w:eastAsia="Times New Roman" w:hAnsi="Times New Roman" w:cs="Times New Roman"/>
          <w:b/>
          <w:sz w:val="28"/>
          <w:szCs w:val="28"/>
          <w:lang w:val="uk-UA"/>
        </w:rPr>
        <w:t>.</w:t>
      </w:r>
      <w:r w:rsidRPr="008C0D4E">
        <w:rPr>
          <w:rFonts w:ascii="Times New Roman" w:hAnsi="Times New Roman" w:cs="Times New Roman"/>
          <w:b/>
          <w:sz w:val="28"/>
          <w:szCs w:val="28"/>
          <w:lang w:val="uk-UA"/>
        </w:rPr>
        <w:t xml:space="preserve"> </w:t>
      </w:r>
      <w:r w:rsidRPr="00536F91">
        <w:rPr>
          <w:rFonts w:ascii="Times New Roman" w:eastAsia="Times New Roman" w:hAnsi="Times New Roman" w:cs="Times New Roman"/>
          <w:b/>
          <w:sz w:val="28"/>
          <w:szCs w:val="28"/>
        </w:rPr>
        <w:t xml:space="preserve">Про прогноз  бюджету </w:t>
      </w:r>
      <w:proofErr w:type="spellStart"/>
      <w:r w:rsidRPr="00536F91">
        <w:rPr>
          <w:rFonts w:ascii="Times New Roman" w:eastAsia="Times New Roman" w:hAnsi="Times New Roman" w:cs="Times New Roman"/>
          <w:b/>
          <w:sz w:val="28"/>
          <w:szCs w:val="28"/>
        </w:rPr>
        <w:t>Київського</w:t>
      </w:r>
      <w:proofErr w:type="spellEnd"/>
      <w:r w:rsidRPr="00536F91">
        <w:rPr>
          <w:rFonts w:ascii="Times New Roman" w:eastAsia="Times New Roman" w:hAnsi="Times New Roman" w:cs="Times New Roman"/>
          <w:b/>
          <w:sz w:val="28"/>
          <w:szCs w:val="28"/>
        </w:rPr>
        <w:t xml:space="preserve">  району у </w:t>
      </w:r>
      <w:proofErr w:type="spellStart"/>
      <w:r w:rsidRPr="00536F91">
        <w:rPr>
          <w:rFonts w:ascii="Times New Roman" w:eastAsia="Times New Roman" w:hAnsi="Times New Roman" w:cs="Times New Roman"/>
          <w:b/>
          <w:sz w:val="28"/>
          <w:szCs w:val="28"/>
        </w:rPr>
        <w:t>мі</w:t>
      </w:r>
      <w:proofErr w:type="gramStart"/>
      <w:r w:rsidRPr="00536F91">
        <w:rPr>
          <w:rFonts w:ascii="Times New Roman" w:eastAsia="Times New Roman" w:hAnsi="Times New Roman" w:cs="Times New Roman"/>
          <w:b/>
          <w:sz w:val="28"/>
          <w:szCs w:val="28"/>
        </w:rPr>
        <w:t>ст</w:t>
      </w:r>
      <w:proofErr w:type="gramEnd"/>
      <w:r w:rsidRPr="00536F91">
        <w:rPr>
          <w:rFonts w:ascii="Times New Roman" w:eastAsia="Times New Roman" w:hAnsi="Times New Roman" w:cs="Times New Roman"/>
          <w:b/>
          <w:sz w:val="28"/>
          <w:szCs w:val="28"/>
        </w:rPr>
        <w:t>і</w:t>
      </w:r>
      <w:proofErr w:type="spellEnd"/>
      <w:r w:rsidRPr="00536F91">
        <w:rPr>
          <w:rFonts w:ascii="Times New Roman" w:eastAsia="Times New Roman" w:hAnsi="Times New Roman" w:cs="Times New Roman"/>
          <w:b/>
          <w:sz w:val="28"/>
          <w:szCs w:val="28"/>
        </w:rPr>
        <w:t xml:space="preserve"> Полтава  на 2026-2028 роки</w:t>
      </w:r>
      <w:r w:rsidRPr="00536F91">
        <w:rPr>
          <w:rFonts w:ascii="Times New Roman" w:eastAsia="Times New Roman" w:hAnsi="Times New Roman" w:cs="Times New Roman"/>
          <w:sz w:val="28"/>
          <w:szCs w:val="28"/>
        </w:rPr>
        <w:t xml:space="preserve">  </w:t>
      </w:r>
    </w:p>
    <w:p w:rsidR="00A572AE" w:rsidRPr="008C0D4E" w:rsidRDefault="00A572AE" w:rsidP="00A572AE">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451E51" w:rsidRPr="008C0D4E" w:rsidRDefault="00451E51" w:rsidP="00A572AE">
      <w:pPr>
        <w:tabs>
          <w:tab w:val="right" w:pos="9355"/>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Шановні депутати!</w:t>
      </w:r>
    </w:p>
    <w:p w:rsidR="001836E0" w:rsidRPr="00451E51" w:rsidRDefault="001836E0" w:rsidP="00451E51">
      <w:pPr>
        <w:spacing w:after="0" w:line="240" w:lineRule="auto"/>
        <w:ind w:firstLine="851"/>
        <w:jc w:val="both"/>
        <w:rPr>
          <w:rFonts w:ascii="Times New Roman" w:hAnsi="Times New Roman" w:cs="Times New Roman"/>
          <w:sz w:val="28"/>
          <w:szCs w:val="28"/>
          <w:shd w:val="clear" w:color="auto" w:fill="FFFFFF"/>
          <w:lang w:val="uk-UA"/>
        </w:rPr>
      </w:pPr>
      <w:r w:rsidRPr="00451E51">
        <w:rPr>
          <w:rFonts w:ascii="Times New Roman" w:hAnsi="Times New Roman" w:cs="Times New Roman"/>
          <w:sz w:val="28"/>
          <w:szCs w:val="28"/>
          <w:shd w:val="clear" w:color="auto" w:fill="FFFFFF"/>
          <w:lang w:val="uk-UA"/>
        </w:rPr>
        <w:t xml:space="preserve">Загальні прогнозні показники бюджету Київського району у місті Полтава на 2026-2028 роки склали по доходам та видаткам: у 2026 році – 18 142 600 </w:t>
      </w:r>
      <w:r w:rsidR="00AA2FDE">
        <w:rPr>
          <w:rFonts w:ascii="Times New Roman" w:hAnsi="Times New Roman" w:cs="Times New Roman"/>
          <w:sz w:val="28"/>
          <w:szCs w:val="28"/>
          <w:shd w:val="clear" w:color="auto" w:fill="FFFFFF"/>
          <w:lang w:val="uk-UA"/>
        </w:rPr>
        <w:t>грн</w:t>
      </w:r>
      <w:r w:rsidRPr="00451E51">
        <w:rPr>
          <w:rFonts w:ascii="Times New Roman" w:hAnsi="Times New Roman" w:cs="Times New Roman"/>
          <w:sz w:val="28"/>
          <w:szCs w:val="28"/>
          <w:shd w:val="clear" w:color="auto" w:fill="FFFFFF"/>
          <w:lang w:val="uk-UA"/>
        </w:rPr>
        <w:t xml:space="preserve">, у 2027 році – 18 142 600 </w:t>
      </w:r>
      <w:r w:rsidR="00AA2FDE">
        <w:rPr>
          <w:rFonts w:ascii="Times New Roman" w:hAnsi="Times New Roman" w:cs="Times New Roman"/>
          <w:sz w:val="28"/>
          <w:szCs w:val="28"/>
          <w:shd w:val="clear" w:color="auto" w:fill="FFFFFF"/>
          <w:lang w:val="uk-UA"/>
        </w:rPr>
        <w:t>грн</w:t>
      </w:r>
      <w:r w:rsidRPr="00451E51">
        <w:rPr>
          <w:rFonts w:ascii="Times New Roman" w:hAnsi="Times New Roman" w:cs="Times New Roman"/>
          <w:sz w:val="28"/>
          <w:szCs w:val="28"/>
          <w:shd w:val="clear" w:color="auto" w:fill="FFFFFF"/>
          <w:lang w:val="uk-UA"/>
        </w:rPr>
        <w:t xml:space="preserve">, у 2028 році – 18 142 600 </w:t>
      </w:r>
      <w:r w:rsidR="00AA2FDE">
        <w:rPr>
          <w:rFonts w:ascii="Times New Roman" w:hAnsi="Times New Roman" w:cs="Times New Roman"/>
          <w:sz w:val="28"/>
          <w:szCs w:val="28"/>
          <w:shd w:val="clear" w:color="auto" w:fill="FFFFFF"/>
          <w:lang w:val="uk-UA"/>
        </w:rPr>
        <w:t>грн</w:t>
      </w:r>
      <w:r w:rsidRPr="00451E51">
        <w:rPr>
          <w:rFonts w:ascii="Times New Roman" w:hAnsi="Times New Roman" w:cs="Times New Roman"/>
          <w:sz w:val="28"/>
          <w:szCs w:val="28"/>
          <w:shd w:val="clear" w:color="auto" w:fill="FFFFFF"/>
          <w:lang w:val="uk-UA"/>
        </w:rPr>
        <w:t>.</w:t>
      </w:r>
    </w:p>
    <w:p w:rsidR="00A572AE" w:rsidRPr="008C0D4E" w:rsidRDefault="00A572AE" w:rsidP="00A572AE">
      <w:pPr>
        <w:tabs>
          <w:tab w:val="right" w:pos="9355"/>
        </w:tabs>
        <w:spacing w:after="0" w:line="240" w:lineRule="auto"/>
        <w:ind w:firstLine="709"/>
        <w:jc w:val="both"/>
        <w:rPr>
          <w:rFonts w:ascii="Times New Roman" w:hAnsi="Times New Roman" w:cs="Times New Roman"/>
          <w:sz w:val="28"/>
          <w:szCs w:val="28"/>
          <w:lang w:val="uk-UA"/>
        </w:rPr>
      </w:pPr>
    </w:p>
    <w:p w:rsidR="00AA2FDE" w:rsidRPr="008C0D4E" w:rsidRDefault="00AA2FDE" w:rsidP="00AA2FDE">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A572AE" w:rsidRDefault="00A572AE" w:rsidP="00A572AE">
      <w:pPr>
        <w:tabs>
          <w:tab w:val="right" w:pos="9355"/>
        </w:tabs>
        <w:spacing w:after="0" w:line="240" w:lineRule="auto"/>
        <w:ind w:firstLine="709"/>
        <w:jc w:val="both"/>
        <w:rPr>
          <w:rFonts w:ascii="Times New Roman" w:hAnsi="Times New Roman" w:cs="Times New Roman"/>
          <w:i/>
          <w:sz w:val="28"/>
          <w:szCs w:val="28"/>
          <w:lang w:val="uk-UA"/>
        </w:rPr>
      </w:pPr>
    </w:p>
    <w:p w:rsidR="00A572AE" w:rsidRDefault="00A572AE" w:rsidP="00A572AE">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10</w:t>
      </w:r>
      <w:r w:rsidRPr="008C0D4E">
        <w:rPr>
          <w:rFonts w:ascii="Times New Roman" w:eastAsia="Times New Roman" w:hAnsi="Times New Roman" w:cs="Times New Roman"/>
          <w:b/>
          <w:sz w:val="28"/>
          <w:szCs w:val="28"/>
          <w:lang w:val="uk-UA"/>
        </w:rPr>
        <w:t>.</w:t>
      </w:r>
      <w:r w:rsidRPr="008C0D4E">
        <w:rPr>
          <w:rFonts w:ascii="Times New Roman" w:hAnsi="Times New Roman" w:cs="Times New Roman"/>
          <w:b/>
          <w:sz w:val="28"/>
          <w:szCs w:val="28"/>
          <w:lang w:val="uk-UA"/>
        </w:rPr>
        <w:t xml:space="preserve"> </w:t>
      </w:r>
      <w:r w:rsidRPr="0025312C">
        <w:rPr>
          <w:rFonts w:ascii="Times New Roman" w:hAnsi="Times New Roman" w:cs="Times New Roman"/>
          <w:b/>
          <w:sz w:val="28"/>
          <w:szCs w:val="28"/>
        </w:rPr>
        <w:t xml:space="preserve">Про </w:t>
      </w:r>
      <w:proofErr w:type="spellStart"/>
      <w:r w:rsidRPr="0025312C">
        <w:rPr>
          <w:rFonts w:ascii="Times New Roman" w:hAnsi="Times New Roman" w:cs="Times New Roman"/>
          <w:b/>
          <w:sz w:val="28"/>
          <w:szCs w:val="28"/>
        </w:rPr>
        <w:t>затвердження</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розпоряджень</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голови</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районної</w:t>
      </w:r>
      <w:proofErr w:type="spellEnd"/>
      <w:r w:rsidRPr="0025312C">
        <w:rPr>
          <w:rFonts w:ascii="Times New Roman" w:hAnsi="Times New Roman" w:cs="Times New Roman"/>
          <w:b/>
          <w:sz w:val="28"/>
          <w:szCs w:val="28"/>
        </w:rPr>
        <w:t xml:space="preserve"> </w:t>
      </w:r>
      <w:proofErr w:type="gramStart"/>
      <w:r w:rsidRPr="0025312C">
        <w:rPr>
          <w:rFonts w:ascii="Times New Roman" w:hAnsi="Times New Roman" w:cs="Times New Roman"/>
          <w:b/>
          <w:sz w:val="28"/>
          <w:szCs w:val="28"/>
        </w:rPr>
        <w:t>ради</w:t>
      </w:r>
      <w:proofErr w:type="gramEnd"/>
      <w:r w:rsidRPr="0025312C">
        <w:rPr>
          <w:rFonts w:ascii="Times New Roman" w:hAnsi="Times New Roman" w:cs="Times New Roman"/>
          <w:b/>
          <w:sz w:val="28"/>
          <w:szCs w:val="28"/>
        </w:rPr>
        <w:t xml:space="preserve"> про </w:t>
      </w:r>
      <w:proofErr w:type="spellStart"/>
      <w:r w:rsidRPr="0025312C">
        <w:rPr>
          <w:rFonts w:ascii="Times New Roman" w:hAnsi="Times New Roman" w:cs="Times New Roman"/>
          <w:b/>
          <w:sz w:val="28"/>
          <w:szCs w:val="28"/>
        </w:rPr>
        <w:t>виділення</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коштів</w:t>
      </w:r>
      <w:proofErr w:type="spellEnd"/>
      <w:r w:rsidRPr="0025312C">
        <w:rPr>
          <w:rFonts w:ascii="Times New Roman" w:hAnsi="Times New Roman" w:cs="Times New Roman"/>
          <w:b/>
          <w:sz w:val="28"/>
          <w:szCs w:val="28"/>
        </w:rPr>
        <w:t xml:space="preserve"> за </w:t>
      </w:r>
      <w:proofErr w:type="spellStart"/>
      <w:r w:rsidRPr="0025312C">
        <w:rPr>
          <w:rFonts w:ascii="Times New Roman" w:hAnsi="Times New Roman" w:cs="Times New Roman"/>
          <w:b/>
          <w:sz w:val="28"/>
          <w:szCs w:val="28"/>
        </w:rPr>
        <w:t>червень-грудень</w:t>
      </w:r>
      <w:proofErr w:type="spellEnd"/>
      <w:r w:rsidRPr="0025312C">
        <w:rPr>
          <w:rFonts w:ascii="Times New Roman" w:hAnsi="Times New Roman" w:cs="Times New Roman"/>
          <w:b/>
          <w:sz w:val="28"/>
          <w:szCs w:val="28"/>
        </w:rPr>
        <w:t xml:space="preserve"> 2025 року</w:t>
      </w:r>
    </w:p>
    <w:p w:rsidR="00A572AE" w:rsidRPr="00A572AE" w:rsidRDefault="00A572AE" w:rsidP="00A572AE">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1836E0" w:rsidRPr="008C0D4E" w:rsidRDefault="001836E0" w:rsidP="00A572AE">
      <w:pPr>
        <w:tabs>
          <w:tab w:val="right" w:pos="9355"/>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lastRenderedPageBreak/>
        <w:t xml:space="preserve">Шановні депутати! </w:t>
      </w:r>
    </w:p>
    <w:p w:rsidR="001836E0" w:rsidRPr="001836E0" w:rsidRDefault="001836E0" w:rsidP="001836E0">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Пропонується з</w:t>
      </w:r>
      <w:r w:rsidRPr="001836E0">
        <w:rPr>
          <w:rFonts w:ascii="Times New Roman" w:hAnsi="Times New Roman" w:cs="Times New Roman"/>
          <w:sz w:val="28"/>
          <w:szCs w:val="28"/>
          <w:lang w:val="uk-UA"/>
        </w:rPr>
        <w:t>атвердити розпорядження голови районної ради «Про виділення коштів» в рамках виконання Програми сприяння діяльності органів самоорганізації населення у Київському райо</w:t>
      </w:r>
      <w:r>
        <w:rPr>
          <w:rFonts w:ascii="Times New Roman" w:hAnsi="Times New Roman" w:cs="Times New Roman"/>
          <w:sz w:val="28"/>
          <w:szCs w:val="28"/>
          <w:lang w:val="uk-UA"/>
        </w:rPr>
        <w:t xml:space="preserve">ні м. Полтави на 2021-2025 роки. Розпорядження стосуються оплати за </w:t>
      </w:r>
      <w:r w:rsidRPr="001836E0">
        <w:rPr>
          <w:rFonts w:ascii="Times New Roman" w:hAnsi="Times New Roman" w:cs="Times New Roman"/>
          <w:sz w:val="28"/>
          <w:szCs w:val="28"/>
          <w:lang w:val="uk-UA"/>
        </w:rPr>
        <w:t xml:space="preserve">теплопостачання орендованого приміщення </w:t>
      </w:r>
      <w:r>
        <w:rPr>
          <w:rFonts w:ascii="Times New Roman" w:hAnsi="Times New Roman" w:cs="Times New Roman"/>
          <w:sz w:val="28"/>
          <w:szCs w:val="28"/>
          <w:lang w:val="uk-UA"/>
        </w:rPr>
        <w:t xml:space="preserve"> </w:t>
      </w:r>
      <w:r w:rsidRPr="001836E0">
        <w:rPr>
          <w:rFonts w:ascii="Times New Roman" w:hAnsi="Times New Roman" w:cs="Times New Roman"/>
          <w:sz w:val="28"/>
          <w:szCs w:val="28"/>
          <w:lang w:val="uk-UA"/>
        </w:rPr>
        <w:t xml:space="preserve">за </w:t>
      </w:r>
      <w:proofErr w:type="spellStart"/>
      <w:r w:rsidRPr="001836E0">
        <w:rPr>
          <w:rFonts w:ascii="Times New Roman" w:hAnsi="Times New Roman" w:cs="Times New Roman"/>
          <w:sz w:val="28"/>
          <w:szCs w:val="28"/>
          <w:lang w:val="uk-UA"/>
        </w:rPr>
        <w:t>адресою</w:t>
      </w:r>
      <w:proofErr w:type="spellEnd"/>
      <w:r w:rsidRPr="001836E0">
        <w:rPr>
          <w:rFonts w:ascii="Times New Roman" w:hAnsi="Times New Roman" w:cs="Times New Roman"/>
          <w:sz w:val="28"/>
          <w:szCs w:val="28"/>
          <w:lang w:val="uk-UA"/>
        </w:rPr>
        <w:t xml:space="preserve"> </w:t>
      </w:r>
      <w:proofErr w:type="spellStart"/>
      <w:r w:rsidRPr="001836E0">
        <w:rPr>
          <w:rFonts w:ascii="Times New Roman" w:hAnsi="Times New Roman" w:cs="Times New Roman"/>
          <w:sz w:val="28"/>
          <w:szCs w:val="28"/>
          <w:lang w:val="uk-UA"/>
        </w:rPr>
        <w:t>пров</w:t>
      </w:r>
      <w:proofErr w:type="spellEnd"/>
      <w:r w:rsidRPr="001836E0">
        <w:rPr>
          <w:rFonts w:ascii="Times New Roman" w:hAnsi="Times New Roman" w:cs="Times New Roman"/>
          <w:sz w:val="28"/>
          <w:szCs w:val="28"/>
          <w:lang w:val="uk-UA"/>
        </w:rPr>
        <w:t xml:space="preserve">. Силікатний 2 </w:t>
      </w:r>
      <w:r>
        <w:rPr>
          <w:rFonts w:ascii="Times New Roman" w:hAnsi="Times New Roman" w:cs="Times New Roman"/>
          <w:sz w:val="28"/>
          <w:szCs w:val="28"/>
          <w:lang w:val="uk-UA"/>
        </w:rPr>
        <w:t xml:space="preserve"> та </w:t>
      </w:r>
      <w:r w:rsidRPr="001836E0">
        <w:rPr>
          <w:rFonts w:ascii="Times New Roman" w:hAnsi="Times New Roman" w:cs="Times New Roman"/>
          <w:sz w:val="28"/>
          <w:szCs w:val="28"/>
          <w:lang w:val="uk-UA"/>
        </w:rPr>
        <w:t>оплати  за новорічні подарунки для привітання дітей мешканців, які проживають на території легалізованих ОСН Київського району</w:t>
      </w:r>
    </w:p>
    <w:p w:rsidR="00A572AE" w:rsidRPr="008C0D4E" w:rsidRDefault="00A572AE" w:rsidP="00A572AE">
      <w:pPr>
        <w:tabs>
          <w:tab w:val="right" w:pos="9355"/>
        </w:tabs>
        <w:spacing w:after="0" w:line="240" w:lineRule="auto"/>
        <w:ind w:firstLine="709"/>
        <w:jc w:val="both"/>
        <w:rPr>
          <w:rFonts w:ascii="Times New Roman" w:hAnsi="Times New Roman" w:cs="Times New Roman"/>
          <w:sz w:val="28"/>
          <w:szCs w:val="28"/>
          <w:lang w:val="uk-UA"/>
        </w:rPr>
      </w:pPr>
    </w:p>
    <w:p w:rsidR="00A572AE" w:rsidRPr="008C0D4E" w:rsidRDefault="00A572AE" w:rsidP="00A572AE">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A572AE" w:rsidRPr="008C0D4E" w:rsidRDefault="00A572AE" w:rsidP="00A572AE">
      <w:pPr>
        <w:spacing w:after="0" w:line="240" w:lineRule="auto"/>
        <w:ind w:firstLine="851"/>
        <w:jc w:val="both"/>
        <w:rPr>
          <w:rFonts w:ascii="Times New Roman" w:hAnsi="Times New Roman" w:cs="Times New Roman"/>
          <w:i/>
          <w:sz w:val="28"/>
          <w:szCs w:val="28"/>
          <w:lang w:val="uk-UA"/>
        </w:rPr>
      </w:pPr>
    </w:p>
    <w:p w:rsidR="001836E0" w:rsidRPr="008C0D4E" w:rsidRDefault="001836E0" w:rsidP="001836E0">
      <w:pPr>
        <w:spacing w:after="0" w:line="240" w:lineRule="auto"/>
        <w:ind w:firstLine="851"/>
        <w:jc w:val="both"/>
        <w:rPr>
          <w:rFonts w:ascii="Times New Roman" w:hAnsi="Times New Roman" w:cs="Times New Roman"/>
          <w:sz w:val="28"/>
          <w:szCs w:val="28"/>
          <w:lang w:val="uk-UA"/>
        </w:rPr>
      </w:pPr>
    </w:p>
    <w:p w:rsidR="00A572AE" w:rsidRPr="002679B3" w:rsidRDefault="00A572AE" w:rsidP="00A572AE">
      <w:pPr>
        <w:tabs>
          <w:tab w:val="right" w:pos="9355"/>
        </w:tabs>
        <w:spacing w:after="0" w:line="240" w:lineRule="auto"/>
        <w:ind w:firstLine="709"/>
        <w:jc w:val="both"/>
        <w:rPr>
          <w:rFonts w:ascii="Times New Roman" w:hAnsi="Times New Roman" w:cs="Times New Roman"/>
          <w:b/>
          <w:sz w:val="28"/>
          <w:szCs w:val="28"/>
          <w:lang w:val="uk-UA"/>
        </w:rPr>
      </w:pPr>
      <w:r>
        <w:rPr>
          <w:rFonts w:ascii="Times New Roman" w:eastAsia="Times New Roman" w:hAnsi="Times New Roman" w:cs="Times New Roman"/>
          <w:b/>
          <w:sz w:val="28"/>
          <w:szCs w:val="28"/>
          <w:lang w:val="uk-UA"/>
        </w:rPr>
        <w:t>11</w:t>
      </w:r>
      <w:r w:rsidRPr="008C0D4E">
        <w:rPr>
          <w:rFonts w:ascii="Times New Roman" w:eastAsia="Times New Roman" w:hAnsi="Times New Roman" w:cs="Times New Roman"/>
          <w:b/>
          <w:sz w:val="28"/>
          <w:szCs w:val="28"/>
          <w:lang w:val="uk-UA"/>
        </w:rPr>
        <w:t>.</w:t>
      </w:r>
      <w:r w:rsidRPr="008C0D4E">
        <w:rPr>
          <w:rFonts w:ascii="Times New Roman" w:hAnsi="Times New Roman" w:cs="Times New Roman"/>
          <w:b/>
          <w:sz w:val="28"/>
          <w:szCs w:val="28"/>
          <w:lang w:val="uk-UA"/>
        </w:rPr>
        <w:t xml:space="preserve"> </w:t>
      </w:r>
      <w:r w:rsidR="002679B3">
        <w:rPr>
          <w:rFonts w:ascii="Times New Roman" w:hAnsi="Times New Roman" w:cs="Times New Roman"/>
          <w:b/>
          <w:sz w:val="28"/>
          <w:szCs w:val="28"/>
        </w:rPr>
        <w:t xml:space="preserve">Про </w:t>
      </w:r>
      <w:proofErr w:type="spellStart"/>
      <w:r w:rsidR="002679B3">
        <w:rPr>
          <w:rFonts w:ascii="Times New Roman" w:hAnsi="Times New Roman" w:cs="Times New Roman"/>
          <w:b/>
          <w:sz w:val="28"/>
          <w:szCs w:val="28"/>
        </w:rPr>
        <w:t>внесення</w:t>
      </w:r>
      <w:proofErr w:type="spellEnd"/>
      <w:r w:rsidR="002679B3">
        <w:rPr>
          <w:rFonts w:ascii="Times New Roman" w:hAnsi="Times New Roman" w:cs="Times New Roman"/>
          <w:b/>
          <w:sz w:val="28"/>
          <w:szCs w:val="28"/>
        </w:rPr>
        <w:t xml:space="preserve"> </w:t>
      </w:r>
      <w:proofErr w:type="spellStart"/>
      <w:r w:rsidR="002679B3">
        <w:rPr>
          <w:rFonts w:ascii="Times New Roman" w:hAnsi="Times New Roman" w:cs="Times New Roman"/>
          <w:b/>
          <w:sz w:val="28"/>
          <w:szCs w:val="28"/>
        </w:rPr>
        <w:t>змін</w:t>
      </w:r>
      <w:proofErr w:type="spellEnd"/>
      <w:r w:rsidR="002679B3">
        <w:rPr>
          <w:rFonts w:ascii="Times New Roman" w:hAnsi="Times New Roman" w:cs="Times New Roman"/>
          <w:b/>
          <w:sz w:val="28"/>
          <w:szCs w:val="28"/>
        </w:rPr>
        <w:t xml:space="preserve"> до </w:t>
      </w:r>
      <w:proofErr w:type="spellStart"/>
      <w:r w:rsidR="002679B3">
        <w:rPr>
          <w:rFonts w:ascii="Times New Roman" w:hAnsi="Times New Roman" w:cs="Times New Roman"/>
          <w:b/>
          <w:sz w:val="28"/>
          <w:szCs w:val="28"/>
        </w:rPr>
        <w:t>Положення</w:t>
      </w:r>
      <w:proofErr w:type="spellEnd"/>
      <w:r w:rsidR="002679B3">
        <w:rPr>
          <w:rFonts w:ascii="Times New Roman" w:hAnsi="Times New Roman" w:cs="Times New Roman"/>
          <w:b/>
          <w:sz w:val="28"/>
          <w:szCs w:val="28"/>
        </w:rPr>
        <w:t xml:space="preserve"> про </w:t>
      </w:r>
      <w:proofErr w:type="spellStart"/>
      <w:r w:rsidR="002679B3">
        <w:rPr>
          <w:rFonts w:ascii="Times New Roman" w:hAnsi="Times New Roman" w:cs="Times New Roman"/>
          <w:b/>
          <w:sz w:val="28"/>
          <w:szCs w:val="28"/>
        </w:rPr>
        <w:t>фінансовий</w:t>
      </w:r>
      <w:proofErr w:type="spellEnd"/>
      <w:r w:rsidR="002679B3">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відділ</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виконавчого</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комітету</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Київської</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районної</w:t>
      </w:r>
      <w:proofErr w:type="spellEnd"/>
      <w:r w:rsidRPr="0025312C">
        <w:rPr>
          <w:rFonts w:ascii="Times New Roman" w:hAnsi="Times New Roman" w:cs="Times New Roman"/>
          <w:b/>
          <w:sz w:val="28"/>
          <w:szCs w:val="28"/>
        </w:rPr>
        <w:t xml:space="preserve"> в</w:t>
      </w:r>
      <w:r w:rsidRPr="00970EE3">
        <w:rPr>
          <w:rFonts w:ascii="Times New Roman" w:hAnsi="Times New Roman" w:cs="Times New Roman"/>
          <w:b/>
          <w:sz w:val="28"/>
          <w:szCs w:val="28"/>
        </w:rPr>
        <w:t xml:space="preserve"> </w:t>
      </w:r>
      <w:r w:rsidRPr="0025312C">
        <w:rPr>
          <w:rFonts w:ascii="Times New Roman" w:hAnsi="Times New Roman" w:cs="Times New Roman"/>
          <w:b/>
          <w:sz w:val="28"/>
          <w:szCs w:val="28"/>
        </w:rPr>
        <w:t xml:space="preserve">м. </w:t>
      </w:r>
      <w:proofErr w:type="spellStart"/>
      <w:r w:rsidRPr="0025312C">
        <w:rPr>
          <w:rFonts w:ascii="Times New Roman" w:hAnsi="Times New Roman" w:cs="Times New Roman"/>
          <w:b/>
          <w:sz w:val="28"/>
          <w:szCs w:val="28"/>
        </w:rPr>
        <w:t>Полтаві</w:t>
      </w:r>
      <w:proofErr w:type="spellEnd"/>
      <w:r w:rsidRPr="0025312C">
        <w:rPr>
          <w:rFonts w:ascii="Times New Roman" w:hAnsi="Times New Roman" w:cs="Times New Roman"/>
          <w:b/>
          <w:sz w:val="28"/>
          <w:szCs w:val="28"/>
        </w:rPr>
        <w:t xml:space="preserve"> </w:t>
      </w:r>
      <w:proofErr w:type="gramStart"/>
      <w:r w:rsidRPr="0025312C">
        <w:rPr>
          <w:rFonts w:ascii="Times New Roman" w:hAnsi="Times New Roman" w:cs="Times New Roman"/>
          <w:b/>
          <w:sz w:val="28"/>
          <w:szCs w:val="28"/>
        </w:rPr>
        <w:t>ради</w:t>
      </w:r>
      <w:proofErr w:type="gramEnd"/>
      <w:r w:rsidRPr="0025312C">
        <w:rPr>
          <w:rFonts w:ascii="Times New Roman" w:hAnsi="Times New Roman" w:cs="Times New Roman"/>
          <w:b/>
          <w:sz w:val="28"/>
          <w:szCs w:val="28"/>
        </w:rPr>
        <w:t xml:space="preserve"> та </w:t>
      </w:r>
      <w:proofErr w:type="spellStart"/>
      <w:r w:rsidRPr="0025312C">
        <w:rPr>
          <w:rFonts w:ascii="Times New Roman" w:hAnsi="Times New Roman" w:cs="Times New Roman"/>
          <w:b/>
          <w:sz w:val="28"/>
          <w:szCs w:val="28"/>
        </w:rPr>
        <w:t>його</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затвердження</w:t>
      </w:r>
      <w:proofErr w:type="spellEnd"/>
      <w:r w:rsidRPr="0025312C">
        <w:rPr>
          <w:rFonts w:ascii="Times New Roman" w:hAnsi="Times New Roman" w:cs="Times New Roman"/>
          <w:b/>
          <w:sz w:val="28"/>
          <w:szCs w:val="28"/>
        </w:rPr>
        <w:t xml:space="preserve">  в </w:t>
      </w:r>
      <w:proofErr w:type="spellStart"/>
      <w:r w:rsidRPr="0025312C">
        <w:rPr>
          <w:rFonts w:ascii="Times New Roman" w:hAnsi="Times New Roman" w:cs="Times New Roman"/>
          <w:b/>
          <w:sz w:val="28"/>
          <w:szCs w:val="28"/>
        </w:rPr>
        <w:t>новій</w:t>
      </w:r>
      <w:proofErr w:type="spellEnd"/>
      <w:r w:rsidRPr="0025312C">
        <w:rPr>
          <w:rFonts w:ascii="Times New Roman" w:hAnsi="Times New Roman" w:cs="Times New Roman"/>
          <w:b/>
          <w:sz w:val="28"/>
          <w:szCs w:val="28"/>
        </w:rPr>
        <w:t xml:space="preserve"> </w:t>
      </w:r>
      <w:proofErr w:type="spellStart"/>
      <w:r w:rsidRPr="0025312C">
        <w:rPr>
          <w:rFonts w:ascii="Times New Roman" w:hAnsi="Times New Roman" w:cs="Times New Roman"/>
          <w:b/>
          <w:sz w:val="28"/>
          <w:szCs w:val="28"/>
        </w:rPr>
        <w:t>редакці</w:t>
      </w:r>
      <w:proofErr w:type="spellEnd"/>
      <w:r w:rsidR="002679B3">
        <w:rPr>
          <w:rFonts w:ascii="Times New Roman" w:hAnsi="Times New Roman" w:cs="Times New Roman"/>
          <w:b/>
          <w:sz w:val="28"/>
          <w:szCs w:val="28"/>
          <w:lang w:val="uk-UA"/>
        </w:rPr>
        <w:t>ї</w:t>
      </w:r>
    </w:p>
    <w:p w:rsidR="00A572AE" w:rsidRPr="008C0D4E" w:rsidRDefault="00A572AE" w:rsidP="00A572AE">
      <w:pPr>
        <w:tabs>
          <w:tab w:val="right" w:pos="9355"/>
        </w:tabs>
        <w:spacing w:after="0" w:line="240" w:lineRule="auto"/>
        <w:ind w:firstLine="709"/>
        <w:jc w:val="both"/>
        <w:rPr>
          <w:rFonts w:ascii="Times New Roman" w:eastAsia="Times New Roman" w:hAnsi="Times New Roman" w:cs="Times New Roman"/>
          <w:b/>
          <w:sz w:val="28"/>
          <w:szCs w:val="28"/>
          <w:lang w:val="uk-UA"/>
        </w:rPr>
      </w:pPr>
    </w:p>
    <w:p w:rsidR="008741EE" w:rsidRPr="008741EE" w:rsidRDefault="008741EE" w:rsidP="00A572AE">
      <w:pPr>
        <w:tabs>
          <w:tab w:val="right" w:pos="9355"/>
        </w:tabs>
        <w:spacing w:after="0" w:line="240" w:lineRule="auto"/>
        <w:ind w:firstLine="709"/>
        <w:jc w:val="both"/>
        <w:rPr>
          <w:rFonts w:ascii="Times New Roman" w:eastAsia="Times New Roman" w:hAnsi="Times New Roman" w:cs="Times New Roman"/>
          <w:color w:val="FF0000"/>
          <w:sz w:val="28"/>
          <w:szCs w:val="28"/>
          <w:lang w:val="uk-UA"/>
        </w:rPr>
      </w:pPr>
    </w:p>
    <w:p w:rsidR="005A464D" w:rsidRPr="008C0D4E" w:rsidRDefault="005A464D" w:rsidP="008741EE">
      <w:pPr>
        <w:tabs>
          <w:tab w:val="right" w:pos="9355"/>
        </w:tabs>
        <w:spacing w:after="0" w:line="240" w:lineRule="auto"/>
        <w:ind w:firstLine="851"/>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Шановні депутати!</w:t>
      </w:r>
    </w:p>
    <w:p w:rsidR="00BD22F8" w:rsidRPr="005A464D" w:rsidRDefault="005A464D" w:rsidP="008741EE">
      <w:pPr>
        <w:spacing w:after="0" w:line="240" w:lineRule="auto"/>
        <w:ind w:firstLine="851"/>
        <w:jc w:val="both"/>
        <w:rPr>
          <w:rFonts w:ascii="Times New Roman" w:hAnsi="Times New Roman" w:cs="Times New Roman"/>
          <w:sz w:val="28"/>
          <w:szCs w:val="28"/>
          <w:lang w:val="uk-UA"/>
        </w:rPr>
      </w:pPr>
      <w:r w:rsidRPr="005A464D">
        <w:rPr>
          <w:rFonts w:ascii="Times New Roman" w:hAnsi="Times New Roman" w:cs="Times New Roman"/>
          <w:sz w:val="28"/>
          <w:szCs w:val="28"/>
          <w:lang w:val="uk-UA"/>
        </w:rPr>
        <w:t>Р</w:t>
      </w:r>
      <w:r w:rsidR="00BD22F8" w:rsidRPr="005A464D">
        <w:rPr>
          <w:rFonts w:ascii="Times New Roman" w:hAnsi="Times New Roman" w:cs="Times New Roman"/>
          <w:sz w:val="28"/>
          <w:szCs w:val="28"/>
          <w:lang w:val="uk-UA"/>
        </w:rPr>
        <w:t>ішення</w:t>
      </w:r>
      <w:r w:rsidRPr="005A464D">
        <w:rPr>
          <w:rFonts w:ascii="Times New Roman" w:hAnsi="Times New Roman" w:cs="Times New Roman"/>
          <w:sz w:val="28"/>
          <w:szCs w:val="28"/>
          <w:lang w:val="uk-UA"/>
        </w:rPr>
        <w:t>м</w:t>
      </w:r>
      <w:r w:rsidR="00BD22F8" w:rsidRPr="005A464D">
        <w:rPr>
          <w:rFonts w:ascii="Times New Roman" w:hAnsi="Times New Roman" w:cs="Times New Roman"/>
          <w:sz w:val="28"/>
          <w:szCs w:val="28"/>
          <w:lang w:val="uk-UA"/>
        </w:rPr>
        <w:t xml:space="preserve"> двадцятої позачергової сесії восьмого скликання від 18.11.2025 року «Про структуру і чисельність органів ради» </w:t>
      </w:r>
      <w:r>
        <w:rPr>
          <w:rFonts w:ascii="Times New Roman" w:hAnsi="Times New Roman" w:cs="Times New Roman"/>
          <w:sz w:val="28"/>
          <w:szCs w:val="28"/>
          <w:lang w:val="uk-UA"/>
        </w:rPr>
        <w:t>змінено</w:t>
      </w:r>
      <w:r w:rsidRPr="005A464D">
        <w:rPr>
          <w:rFonts w:ascii="Times New Roman" w:hAnsi="Times New Roman" w:cs="Times New Roman"/>
          <w:sz w:val="28"/>
          <w:szCs w:val="28"/>
          <w:lang w:val="uk-UA"/>
        </w:rPr>
        <w:t xml:space="preserve"> стр</w:t>
      </w:r>
      <w:r>
        <w:rPr>
          <w:rFonts w:ascii="Times New Roman" w:hAnsi="Times New Roman" w:cs="Times New Roman"/>
          <w:sz w:val="28"/>
          <w:szCs w:val="28"/>
          <w:lang w:val="uk-UA"/>
        </w:rPr>
        <w:t>уктуру</w:t>
      </w:r>
      <w:r w:rsidRPr="005A464D">
        <w:rPr>
          <w:rFonts w:ascii="Times New Roman" w:hAnsi="Times New Roman" w:cs="Times New Roman"/>
          <w:sz w:val="28"/>
          <w:szCs w:val="28"/>
          <w:lang w:val="uk-UA"/>
        </w:rPr>
        <w:t xml:space="preserve"> фінансового відділу, тому пропонується </w:t>
      </w:r>
      <w:r w:rsidR="00BD22F8" w:rsidRPr="005A464D">
        <w:rPr>
          <w:rFonts w:ascii="Times New Roman" w:hAnsi="Times New Roman" w:cs="Times New Roman"/>
          <w:sz w:val="28"/>
          <w:szCs w:val="28"/>
          <w:lang w:val="uk-UA"/>
        </w:rPr>
        <w:t xml:space="preserve"> </w:t>
      </w:r>
      <w:proofErr w:type="spellStart"/>
      <w:r w:rsidRPr="005A464D">
        <w:rPr>
          <w:rFonts w:ascii="Times New Roman" w:hAnsi="Times New Roman" w:cs="Times New Roman"/>
          <w:sz w:val="28"/>
          <w:szCs w:val="28"/>
          <w:lang w:val="uk-UA"/>
        </w:rPr>
        <w:t>внести</w:t>
      </w:r>
      <w:proofErr w:type="spellEnd"/>
      <w:r w:rsidRPr="005A464D">
        <w:rPr>
          <w:rFonts w:ascii="Times New Roman" w:hAnsi="Times New Roman" w:cs="Times New Roman"/>
          <w:sz w:val="28"/>
          <w:szCs w:val="28"/>
          <w:lang w:val="uk-UA"/>
        </w:rPr>
        <w:t xml:space="preserve"> відповідні зміни </w:t>
      </w:r>
      <w:r w:rsidR="00BD22F8" w:rsidRPr="005A464D">
        <w:rPr>
          <w:rFonts w:ascii="Times New Roman" w:hAnsi="Times New Roman" w:cs="Times New Roman"/>
          <w:sz w:val="28"/>
          <w:szCs w:val="28"/>
          <w:lang w:val="uk-UA"/>
        </w:rPr>
        <w:t xml:space="preserve">до Положення про фінансовий  відділ виконавчого комітету Київської районної в м. Полтаві ради» та </w:t>
      </w:r>
      <w:r w:rsidRPr="005A464D">
        <w:rPr>
          <w:rFonts w:ascii="Times New Roman" w:hAnsi="Times New Roman" w:cs="Times New Roman"/>
          <w:sz w:val="28"/>
          <w:szCs w:val="28"/>
          <w:lang w:val="uk-UA"/>
        </w:rPr>
        <w:t xml:space="preserve">затвердити його </w:t>
      </w:r>
      <w:r w:rsidR="00BD22F8" w:rsidRPr="005A464D">
        <w:rPr>
          <w:rFonts w:ascii="Times New Roman" w:hAnsi="Times New Roman" w:cs="Times New Roman"/>
          <w:sz w:val="28"/>
          <w:szCs w:val="28"/>
          <w:lang w:val="uk-UA"/>
        </w:rPr>
        <w:t>в новій редакції.</w:t>
      </w:r>
    </w:p>
    <w:p w:rsidR="00A572AE" w:rsidRPr="008C0D4E" w:rsidRDefault="00A572AE" w:rsidP="00A572AE">
      <w:pPr>
        <w:tabs>
          <w:tab w:val="right" w:pos="9355"/>
        </w:tabs>
        <w:spacing w:after="0" w:line="240" w:lineRule="auto"/>
        <w:ind w:firstLine="709"/>
        <w:jc w:val="both"/>
        <w:rPr>
          <w:rFonts w:ascii="Times New Roman" w:hAnsi="Times New Roman" w:cs="Times New Roman"/>
          <w:sz w:val="28"/>
          <w:szCs w:val="28"/>
          <w:lang w:val="uk-UA"/>
        </w:rPr>
      </w:pPr>
    </w:p>
    <w:p w:rsidR="00A572AE" w:rsidRPr="008C0D4E" w:rsidRDefault="00A572AE" w:rsidP="008741EE">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5A464D" w:rsidRDefault="005A464D" w:rsidP="005A464D">
      <w:pPr>
        <w:spacing w:after="0" w:line="240" w:lineRule="auto"/>
        <w:ind w:firstLine="851"/>
        <w:jc w:val="both"/>
        <w:rPr>
          <w:rFonts w:ascii="Times New Roman" w:eastAsia="Times New Roman" w:hAnsi="Times New Roman" w:cs="Times New Roman"/>
          <w:b/>
          <w:color w:val="FF0000"/>
          <w:sz w:val="28"/>
          <w:szCs w:val="28"/>
          <w:lang w:val="uk-UA"/>
        </w:rPr>
      </w:pPr>
    </w:p>
    <w:p w:rsidR="009D1205" w:rsidRPr="00A572AE" w:rsidRDefault="00A572AE"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r w:rsidRPr="00A572AE">
        <w:rPr>
          <w:rFonts w:ascii="Times New Roman" w:eastAsia="Times New Roman" w:hAnsi="Times New Roman" w:cs="Times New Roman"/>
          <w:b/>
          <w:sz w:val="28"/>
          <w:szCs w:val="28"/>
          <w:lang w:val="uk-UA"/>
        </w:rPr>
        <w:t>12.</w:t>
      </w:r>
      <w:r w:rsidRPr="00A572AE">
        <w:rPr>
          <w:rFonts w:ascii="Times New Roman" w:hAnsi="Times New Roman" w:cs="Times New Roman"/>
          <w:b/>
          <w:sz w:val="28"/>
          <w:szCs w:val="28"/>
          <w:lang w:val="uk-UA"/>
        </w:rPr>
        <w:t xml:space="preserve"> Про затвердження Програми сприяння діяльності органів самоорганізації населення у Київському районі  м.  Полтави на 2026 рік та заходів на її виконання</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ED381A" w:rsidRPr="00ED381A" w:rsidRDefault="00ED381A"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ED381A">
        <w:rPr>
          <w:rFonts w:ascii="Times New Roman" w:eastAsia="Times New Roman" w:hAnsi="Times New Roman" w:cs="Times New Roman"/>
          <w:sz w:val="28"/>
          <w:szCs w:val="28"/>
          <w:lang w:val="uk-UA"/>
        </w:rPr>
        <w:t>Шановні депутати!</w:t>
      </w:r>
    </w:p>
    <w:p w:rsidR="005A464D" w:rsidRPr="005A464D" w:rsidRDefault="005A464D" w:rsidP="005A464D">
      <w:pPr>
        <w:spacing w:line="240" w:lineRule="auto"/>
        <w:jc w:val="both"/>
        <w:rPr>
          <w:rFonts w:ascii="Times New Roman" w:hAnsi="Times New Roman" w:cs="Times New Roman"/>
          <w:sz w:val="28"/>
          <w:szCs w:val="28"/>
          <w:lang w:val="uk-UA"/>
        </w:rPr>
      </w:pPr>
      <w:r w:rsidRPr="005A464D">
        <w:rPr>
          <w:rFonts w:ascii="Times New Roman" w:hAnsi="Times New Roman" w:cs="Times New Roman"/>
          <w:sz w:val="28"/>
          <w:szCs w:val="28"/>
          <w:lang w:val="uk-UA"/>
        </w:rPr>
        <w:tab/>
        <w:t>З метою сприяння діяльності органів самоорганізації населення пропонується затвердити Програму сприяння діяльності органів самоорганізації населення в Київському районі м. Полтави на 2026  та затвердити з</w:t>
      </w:r>
      <w:r>
        <w:rPr>
          <w:rFonts w:ascii="Times New Roman" w:hAnsi="Times New Roman" w:cs="Times New Roman"/>
          <w:sz w:val="28"/>
          <w:szCs w:val="28"/>
          <w:lang w:val="uk-UA"/>
        </w:rPr>
        <w:t>аходи на її в</w:t>
      </w:r>
      <w:r w:rsidR="009B3B97">
        <w:rPr>
          <w:rFonts w:ascii="Times New Roman" w:hAnsi="Times New Roman" w:cs="Times New Roman"/>
          <w:sz w:val="28"/>
          <w:szCs w:val="28"/>
          <w:lang w:val="uk-UA"/>
        </w:rPr>
        <w:t>иконання.</w:t>
      </w:r>
    </w:p>
    <w:p w:rsidR="005A464D" w:rsidRDefault="005A464D"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5A464D" w:rsidRPr="008C0D4E" w:rsidRDefault="005A464D" w:rsidP="008741EE">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9D1205" w:rsidRDefault="009D1205" w:rsidP="000F7A9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9D1205" w:rsidRDefault="00A572AE" w:rsidP="000F7A90">
      <w:pPr>
        <w:tabs>
          <w:tab w:val="right" w:pos="9355"/>
        </w:tabs>
        <w:spacing w:after="0" w:line="240" w:lineRule="auto"/>
        <w:ind w:firstLine="709"/>
        <w:jc w:val="both"/>
        <w:rPr>
          <w:rFonts w:ascii="Times New Roman" w:hAnsi="Times New Roman" w:cs="Times New Roman"/>
          <w:b/>
          <w:sz w:val="28"/>
          <w:szCs w:val="28"/>
          <w:lang w:val="uk-UA"/>
        </w:rPr>
      </w:pPr>
      <w:r w:rsidRPr="00A572AE">
        <w:rPr>
          <w:rFonts w:ascii="Times New Roman" w:eastAsia="Times New Roman" w:hAnsi="Times New Roman" w:cs="Times New Roman"/>
          <w:b/>
          <w:sz w:val="28"/>
          <w:szCs w:val="28"/>
          <w:lang w:val="uk-UA"/>
        </w:rPr>
        <w:t xml:space="preserve">13. </w:t>
      </w:r>
      <w:r w:rsidRPr="00A572AE">
        <w:rPr>
          <w:rFonts w:ascii="Times New Roman" w:hAnsi="Times New Roman" w:cs="Times New Roman"/>
          <w:b/>
          <w:sz w:val="28"/>
          <w:szCs w:val="28"/>
        </w:rPr>
        <w:t xml:space="preserve">Про </w:t>
      </w:r>
      <w:proofErr w:type="spellStart"/>
      <w:r w:rsidRPr="00A572AE">
        <w:rPr>
          <w:rFonts w:ascii="Times New Roman" w:hAnsi="Times New Roman" w:cs="Times New Roman"/>
          <w:b/>
          <w:sz w:val="28"/>
          <w:szCs w:val="28"/>
        </w:rPr>
        <w:t>затвердження</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Комплексної</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цільової</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програми</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Боротьба</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зі</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злочинністю</w:t>
      </w:r>
      <w:proofErr w:type="spellEnd"/>
      <w:r w:rsidRPr="00A572AE">
        <w:rPr>
          <w:rFonts w:ascii="Times New Roman" w:hAnsi="Times New Roman" w:cs="Times New Roman"/>
          <w:b/>
          <w:sz w:val="28"/>
          <w:szCs w:val="28"/>
        </w:rPr>
        <w:t xml:space="preserve"> та </w:t>
      </w:r>
      <w:proofErr w:type="spellStart"/>
      <w:r w:rsidRPr="00A572AE">
        <w:rPr>
          <w:rFonts w:ascii="Times New Roman" w:hAnsi="Times New Roman" w:cs="Times New Roman"/>
          <w:b/>
          <w:sz w:val="28"/>
          <w:szCs w:val="28"/>
        </w:rPr>
        <w:t>профілактика</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правопорушень</w:t>
      </w:r>
      <w:proofErr w:type="spellEnd"/>
      <w:r w:rsidRPr="00A572AE">
        <w:rPr>
          <w:rFonts w:ascii="Times New Roman" w:hAnsi="Times New Roman" w:cs="Times New Roman"/>
          <w:b/>
          <w:sz w:val="28"/>
          <w:szCs w:val="28"/>
        </w:rPr>
        <w:t xml:space="preserve"> </w:t>
      </w:r>
      <w:proofErr w:type="spellStart"/>
      <w:r w:rsidRPr="00A572AE">
        <w:rPr>
          <w:rFonts w:ascii="Times New Roman" w:hAnsi="Times New Roman" w:cs="Times New Roman"/>
          <w:b/>
          <w:sz w:val="28"/>
          <w:szCs w:val="28"/>
        </w:rPr>
        <w:t>Київського</w:t>
      </w:r>
      <w:proofErr w:type="spellEnd"/>
      <w:r w:rsidRPr="00A572AE">
        <w:rPr>
          <w:rFonts w:ascii="Times New Roman" w:hAnsi="Times New Roman" w:cs="Times New Roman"/>
          <w:b/>
          <w:sz w:val="28"/>
          <w:szCs w:val="28"/>
        </w:rPr>
        <w:t xml:space="preserve"> району </w:t>
      </w:r>
      <w:proofErr w:type="spellStart"/>
      <w:r w:rsidRPr="00A572AE">
        <w:rPr>
          <w:rFonts w:ascii="Times New Roman" w:hAnsi="Times New Roman" w:cs="Times New Roman"/>
          <w:b/>
          <w:sz w:val="28"/>
          <w:szCs w:val="28"/>
        </w:rPr>
        <w:t>м</w:t>
      </w:r>
      <w:proofErr w:type="gramStart"/>
      <w:r w:rsidRPr="00A572AE">
        <w:rPr>
          <w:rFonts w:ascii="Times New Roman" w:hAnsi="Times New Roman" w:cs="Times New Roman"/>
          <w:b/>
          <w:sz w:val="28"/>
          <w:szCs w:val="28"/>
        </w:rPr>
        <w:t>.П</w:t>
      </w:r>
      <w:proofErr w:type="gramEnd"/>
      <w:r w:rsidRPr="00A572AE">
        <w:rPr>
          <w:rFonts w:ascii="Times New Roman" w:hAnsi="Times New Roman" w:cs="Times New Roman"/>
          <w:b/>
          <w:sz w:val="28"/>
          <w:szCs w:val="28"/>
        </w:rPr>
        <w:t>олтави</w:t>
      </w:r>
      <w:proofErr w:type="spellEnd"/>
      <w:r w:rsidRPr="00A572AE">
        <w:rPr>
          <w:rFonts w:ascii="Times New Roman" w:hAnsi="Times New Roman" w:cs="Times New Roman"/>
          <w:b/>
          <w:sz w:val="28"/>
          <w:szCs w:val="28"/>
        </w:rPr>
        <w:t xml:space="preserve"> на 2026 </w:t>
      </w:r>
      <w:proofErr w:type="spellStart"/>
      <w:r w:rsidRPr="00A572AE">
        <w:rPr>
          <w:rFonts w:ascii="Times New Roman" w:hAnsi="Times New Roman" w:cs="Times New Roman"/>
          <w:b/>
          <w:sz w:val="28"/>
          <w:szCs w:val="28"/>
        </w:rPr>
        <w:t>рік</w:t>
      </w:r>
      <w:proofErr w:type="spellEnd"/>
      <w:r w:rsidRPr="00A572AE">
        <w:rPr>
          <w:rFonts w:ascii="Times New Roman" w:hAnsi="Times New Roman" w:cs="Times New Roman"/>
          <w:b/>
          <w:sz w:val="28"/>
          <w:szCs w:val="28"/>
        </w:rPr>
        <w:t>»</w:t>
      </w:r>
    </w:p>
    <w:p w:rsidR="00A572AE" w:rsidRDefault="00A572AE" w:rsidP="000F7A90">
      <w:pPr>
        <w:tabs>
          <w:tab w:val="right" w:pos="9355"/>
        </w:tabs>
        <w:spacing w:after="0" w:line="240" w:lineRule="auto"/>
        <w:ind w:firstLine="709"/>
        <w:jc w:val="both"/>
        <w:rPr>
          <w:rFonts w:ascii="Times New Roman" w:hAnsi="Times New Roman" w:cs="Times New Roman"/>
          <w:b/>
          <w:sz w:val="28"/>
          <w:szCs w:val="28"/>
          <w:lang w:val="uk-UA"/>
        </w:rPr>
      </w:pPr>
    </w:p>
    <w:p w:rsidR="005A464D" w:rsidRPr="00AA2FDE" w:rsidRDefault="005A464D" w:rsidP="000F7A90">
      <w:pPr>
        <w:tabs>
          <w:tab w:val="right" w:pos="9355"/>
        </w:tabs>
        <w:spacing w:after="0" w:line="240" w:lineRule="auto"/>
        <w:ind w:firstLine="709"/>
        <w:jc w:val="both"/>
        <w:rPr>
          <w:rFonts w:ascii="Times New Roman" w:eastAsia="Times New Roman" w:hAnsi="Times New Roman" w:cs="Times New Roman"/>
          <w:sz w:val="28"/>
          <w:szCs w:val="28"/>
          <w:lang w:val="uk-UA"/>
        </w:rPr>
      </w:pPr>
      <w:r w:rsidRPr="00AA2FDE">
        <w:rPr>
          <w:rFonts w:ascii="Times New Roman" w:eastAsia="Times New Roman" w:hAnsi="Times New Roman" w:cs="Times New Roman"/>
          <w:sz w:val="28"/>
          <w:szCs w:val="28"/>
          <w:lang w:val="uk-UA"/>
        </w:rPr>
        <w:t>Шановні депутати!</w:t>
      </w:r>
    </w:p>
    <w:p w:rsidR="005A464D" w:rsidRPr="00727AC7" w:rsidRDefault="005A464D" w:rsidP="00727AC7">
      <w:pPr>
        <w:pStyle w:val="12"/>
        <w:shd w:val="clear" w:color="auto" w:fill="auto"/>
        <w:ind w:firstLine="600"/>
        <w:jc w:val="both"/>
        <w:rPr>
          <w:lang w:val="uk-UA"/>
        </w:rPr>
      </w:pPr>
      <w:r>
        <w:rPr>
          <w:lang w:val="uk-UA"/>
        </w:rPr>
        <w:t>З</w:t>
      </w:r>
      <w:r w:rsidRPr="005A464D">
        <w:rPr>
          <w:lang w:val="uk-UA"/>
        </w:rPr>
        <w:t xml:space="preserve"> метою забезпечення активної та послідовної співпраці правоохоронних органів з органами місцевого самоврядування у профілактиці і зменшення кількості правопорушень та злочинів, а також забезпечення громадського порядку </w:t>
      </w:r>
      <w:r w:rsidR="00727AC7">
        <w:rPr>
          <w:lang w:val="uk-UA"/>
        </w:rPr>
        <w:t>пропонується з</w:t>
      </w:r>
      <w:r w:rsidRPr="00727AC7">
        <w:rPr>
          <w:lang w:val="uk-UA"/>
        </w:rPr>
        <w:t xml:space="preserve">атвердити Комплексну цільову програму «Боротьба зі </w:t>
      </w:r>
      <w:r w:rsidRPr="00727AC7">
        <w:rPr>
          <w:lang w:val="uk-UA"/>
        </w:rPr>
        <w:lastRenderedPageBreak/>
        <w:t xml:space="preserve">злочинністю та профілактика правопорушень Київського району м. Полтави на </w:t>
      </w:r>
      <w:bookmarkStart w:id="0" w:name="_GoBack"/>
      <w:bookmarkEnd w:id="0"/>
      <w:r w:rsidRPr="00727AC7">
        <w:rPr>
          <w:lang w:val="uk-UA"/>
        </w:rPr>
        <w:t>2026 рік».</w:t>
      </w:r>
    </w:p>
    <w:p w:rsidR="00727AC7" w:rsidRPr="008C0D4E" w:rsidRDefault="00727AC7" w:rsidP="008741EE">
      <w:pPr>
        <w:spacing w:after="0" w:line="240" w:lineRule="auto"/>
        <w:ind w:firstLine="851"/>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727AC7" w:rsidRDefault="00727AC7" w:rsidP="00727AC7">
      <w:pPr>
        <w:spacing w:after="0" w:line="240" w:lineRule="auto"/>
        <w:ind w:firstLine="851"/>
        <w:jc w:val="both"/>
        <w:rPr>
          <w:rFonts w:ascii="Times New Roman" w:hAnsi="Times New Roman" w:cs="Times New Roman"/>
          <w:sz w:val="28"/>
          <w:szCs w:val="28"/>
          <w:lang w:val="uk-UA"/>
        </w:rPr>
      </w:pPr>
    </w:p>
    <w:p w:rsidR="009D1205" w:rsidRPr="004E2860" w:rsidRDefault="004E2860" w:rsidP="000F7A90">
      <w:pPr>
        <w:tabs>
          <w:tab w:val="right" w:pos="9355"/>
        </w:tabs>
        <w:spacing w:after="0" w:line="240" w:lineRule="auto"/>
        <w:ind w:firstLine="709"/>
        <w:jc w:val="both"/>
        <w:rPr>
          <w:rFonts w:ascii="Times New Roman" w:eastAsia="Times New Roman" w:hAnsi="Times New Roman" w:cs="Times New Roman"/>
          <w:b/>
          <w:sz w:val="28"/>
          <w:szCs w:val="28"/>
          <w:lang w:val="uk-UA"/>
        </w:rPr>
      </w:pPr>
      <w:r w:rsidRPr="004E2860">
        <w:rPr>
          <w:rFonts w:ascii="Times New Roman" w:eastAsia="Times New Roman" w:hAnsi="Times New Roman" w:cs="Times New Roman"/>
          <w:b/>
          <w:sz w:val="28"/>
          <w:szCs w:val="28"/>
          <w:lang w:val="uk-UA"/>
        </w:rPr>
        <w:t xml:space="preserve">14. </w:t>
      </w:r>
      <w:r w:rsidRPr="004E2860">
        <w:rPr>
          <w:rFonts w:ascii="Times New Roman" w:hAnsi="Times New Roman" w:cs="Times New Roman"/>
          <w:b/>
          <w:sz w:val="28"/>
          <w:szCs w:val="28"/>
          <w:lang w:val="uk-UA"/>
        </w:rPr>
        <w:t xml:space="preserve">Про внесення змін до складу адміністративної комісії при виконавчому комітеті Київської районної в </w:t>
      </w:r>
      <w:proofErr w:type="spellStart"/>
      <w:r w:rsidRPr="004E2860">
        <w:rPr>
          <w:rFonts w:ascii="Times New Roman" w:hAnsi="Times New Roman" w:cs="Times New Roman"/>
          <w:b/>
          <w:sz w:val="28"/>
          <w:szCs w:val="28"/>
          <w:lang w:val="uk-UA"/>
        </w:rPr>
        <w:t>м.Полтаві</w:t>
      </w:r>
      <w:proofErr w:type="spellEnd"/>
      <w:r w:rsidRPr="004E2860">
        <w:rPr>
          <w:rFonts w:ascii="Times New Roman" w:hAnsi="Times New Roman" w:cs="Times New Roman"/>
          <w:b/>
          <w:sz w:val="28"/>
          <w:szCs w:val="28"/>
          <w:lang w:val="uk-UA"/>
        </w:rPr>
        <w:t xml:space="preserve"> ради</w:t>
      </w:r>
    </w:p>
    <w:p w:rsidR="00727AC7" w:rsidRPr="009D1205" w:rsidRDefault="00727AC7" w:rsidP="004E286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4E2860" w:rsidRDefault="00727AC7" w:rsidP="004E2860">
      <w:pPr>
        <w:tabs>
          <w:tab w:val="right" w:pos="9355"/>
        </w:tabs>
        <w:spacing w:after="0" w:line="240" w:lineRule="auto"/>
        <w:ind w:firstLine="709"/>
        <w:jc w:val="both"/>
        <w:rPr>
          <w:rFonts w:ascii="Times New Roman" w:eastAsia="Times New Roman" w:hAnsi="Times New Roman" w:cs="Times New Roman"/>
          <w:sz w:val="28"/>
          <w:szCs w:val="28"/>
          <w:lang w:val="uk-UA"/>
        </w:rPr>
      </w:pPr>
      <w:r w:rsidRPr="00727AC7">
        <w:rPr>
          <w:rFonts w:ascii="Times New Roman" w:eastAsia="Times New Roman" w:hAnsi="Times New Roman" w:cs="Times New Roman"/>
          <w:sz w:val="28"/>
          <w:szCs w:val="28"/>
          <w:lang w:val="uk-UA"/>
        </w:rPr>
        <w:t>Шановні депутати!</w:t>
      </w:r>
    </w:p>
    <w:p w:rsidR="00727AC7" w:rsidRDefault="00727AC7" w:rsidP="004E2860">
      <w:pPr>
        <w:tabs>
          <w:tab w:val="right" w:pos="9355"/>
        </w:tabs>
        <w:spacing w:after="0" w:line="240" w:lineRule="auto"/>
        <w:ind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У зв</w:t>
      </w:r>
      <w:r w:rsidRPr="00727AC7">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lang w:val="uk-UA"/>
        </w:rPr>
        <w:t xml:space="preserve">язку з кадровими змінами пропонується </w:t>
      </w:r>
      <w:proofErr w:type="spellStart"/>
      <w:r>
        <w:rPr>
          <w:rFonts w:ascii="Times New Roman" w:eastAsia="Times New Roman" w:hAnsi="Times New Roman" w:cs="Times New Roman"/>
          <w:sz w:val="28"/>
          <w:szCs w:val="28"/>
          <w:lang w:val="uk-UA"/>
        </w:rPr>
        <w:t>внести</w:t>
      </w:r>
      <w:proofErr w:type="spellEnd"/>
      <w:r>
        <w:rPr>
          <w:rFonts w:ascii="Times New Roman" w:eastAsia="Times New Roman" w:hAnsi="Times New Roman" w:cs="Times New Roman"/>
          <w:sz w:val="28"/>
          <w:szCs w:val="28"/>
          <w:lang w:val="uk-UA"/>
        </w:rPr>
        <w:t xml:space="preserve"> зміни до складу адміністративної комісії та затвердити її склад в кількості 9 осіб. </w:t>
      </w:r>
      <w:r w:rsidR="004033E2">
        <w:rPr>
          <w:rFonts w:ascii="Times New Roman" w:eastAsia="Times New Roman" w:hAnsi="Times New Roman" w:cs="Times New Roman"/>
          <w:sz w:val="28"/>
          <w:szCs w:val="28"/>
          <w:lang w:val="uk-UA"/>
        </w:rPr>
        <w:t xml:space="preserve"> Очолюватиме тепер комісію Борисенко О.П. </w:t>
      </w:r>
    </w:p>
    <w:p w:rsidR="004033E2" w:rsidRDefault="004033E2" w:rsidP="004E2860">
      <w:pPr>
        <w:tabs>
          <w:tab w:val="right" w:pos="9355"/>
        </w:tabs>
        <w:spacing w:after="0" w:line="240" w:lineRule="auto"/>
        <w:ind w:firstLine="709"/>
        <w:jc w:val="both"/>
        <w:rPr>
          <w:rFonts w:ascii="Times New Roman" w:eastAsia="Times New Roman" w:hAnsi="Times New Roman" w:cs="Times New Roman"/>
          <w:b/>
          <w:color w:val="FF0000"/>
          <w:sz w:val="28"/>
          <w:szCs w:val="28"/>
          <w:lang w:val="uk-UA"/>
        </w:rPr>
      </w:pPr>
    </w:p>
    <w:p w:rsidR="00727AC7" w:rsidRPr="008C0D4E" w:rsidRDefault="00727AC7" w:rsidP="00727AC7">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727AC7" w:rsidRPr="008C0D4E" w:rsidRDefault="00727AC7" w:rsidP="00727AC7">
      <w:pPr>
        <w:spacing w:after="0" w:line="240" w:lineRule="auto"/>
        <w:ind w:firstLine="851"/>
        <w:jc w:val="both"/>
        <w:rPr>
          <w:rFonts w:ascii="Times New Roman" w:hAnsi="Times New Roman" w:cs="Times New Roman"/>
          <w:i/>
          <w:sz w:val="28"/>
          <w:szCs w:val="28"/>
          <w:lang w:val="uk-UA"/>
        </w:rPr>
      </w:pPr>
    </w:p>
    <w:p w:rsidR="00A572AE" w:rsidRDefault="004E2860" w:rsidP="004E2860">
      <w:pPr>
        <w:spacing w:after="0" w:line="240" w:lineRule="auto"/>
        <w:ind w:firstLine="567"/>
        <w:jc w:val="both"/>
        <w:rPr>
          <w:rFonts w:ascii="Times New Roman" w:hAnsi="Times New Roman" w:cs="Times New Roman"/>
          <w:b/>
          <w:sz w:val="28"/>
          <w:szCs w:val="28"/>
          <w:lang w:val="uk-UA"/>
        </w:rPr>
      </w:pPr>
      <w:r w:rsidRPr="004E2860">
        <w:rPr>
          <w:rFonts w:ascii="Times New Roman" w:eastAsia="Times New Roman" w:hAnsi="Times New Roman" w:cs="Times New Roman"/>
          <w:b/>
          <w:sz w:val="28"/>
          <w:szCs w:val="28"/>
          <w:lang w:val="uk-UA"/>
        </w:rPr>
        <w:t xml:space="preserve">15. </w:t>
      </w:r>
      <w:r w:rsidRPr="00332A5C">
        <w:rPr>
          <w:rFonts w:ascii="Times New Roman" w:hAnsi="Times New Roman" w:cs="Times New Roman"/>
          <w:b/>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w:t>
      </w:r>
      <w:r>
        <w:rPr>
          <w:rFonts w:ascii="Times New Roman" w:hAnsi="Times New Roman" w:cs="Times New Roman"/>
          <w:b/>
          <w:sz w:val="28"/>
          <w:szCs w:val="28"/>
          <w:lang w:val="uk-UA"/>
        </w:rPr>
        <w:t xml:space="preserve"> </w:t>
      </w:r>
      <w:r w:rsidRPr="00332A5C">
        <w:rPr>
          <w:rFonts w:ascii="Times New Roman" w:hAnsi="Times New Roman" w:cs="Times New Roman"/>
          <w:b/>
          <w:sz w:val="28"/>
          <w:szCs w:val="28"/>
          <w:lang w:val="uk-UA"/>
        </w:rPr>
        <w:t xml:space="preserve"> представник від імені Київської районної  в м. Полтаві ради та виконавчого комітету Київської районної в м. Полтаві ради</w:t>
      </w:r>
    </w:p>
    <w:p w:rsidR="00ED381A" w:rsidRDefault="00ED381A" w:rsidP="004E2860">
      <w:pPr>
        <w:spacing w:after="0" w:line="240" w:lineRule="auto"/>
        <w:ind w:firstLine="567"/>
        <w:jc w:val="both"/>
        <w:rPr>
          <w:rFonts w:ascii="Times New Roman" w:hAnsi="Times New Roman" w:cs="Times New Roman"/>
          <w:b/>
          <w:sz w:val="28"/>
          <w:szCs w:val="28"/>
          <w:lang w:val="uk-UA"/>
        </w:rPr>
      </w:pPr>
    </w:p>
    <w:p w:rsidR="00ED381A" w:rsidRPr="00ED381A" w:rsidRDefault="00ED381A" w:rsidP="004E2860">
      <w:pPr>
        <w:spacing w:after="0" w:line="240" w:lineRule="auto"/>
        <w:ind w:firstLine="567"/>
        <w:jc w:val="both"/>
        <w:rPr>
          <w:rFonts w:ascii="Times New Roman" w:hAnsi="Times New Roman" w:cs="Times New Roman"/>
          <w:sz w:val="28"/>
          <w:szCs w:val="28"/>
          <w:lang w:val="uk-UA"/>
        </w:rPr>
      </w:pPr>
      <w:r w:rsidRPr="00ED381A">
        <w:rPr>
          <w:rFonts w:ascii="Times New Roman" w:hAnsi="Times New Roman" w:cs="Times New Roman"/>
          <w:sz w:val="28"/>
          <w:szCs w:val="28"/>
          <w:lang w:val="uk-UA"/>
        </w:rPr>
        <w:t>Шановні депутати!</w:t>
      </w:r>
    </w:p>
    <w:p w:rsidR="004E2860" w:rsidRDefault="004E2860" w:rsidP="004E2860">
      <w:pPr>
        <w:spacing w:after="0" w:line="240" w:lineRule="auto"/>
        <w:ind w:firstLine="567"/>
        <w:jc w:val="both"/>
        <w:rPr>
          <w:rFonts w:ascii="Times New Roman" w:hAnsi="Times New Roman" w:cs="Times New Roman"/>
          <w:b/>
          <w:sz w:val="28"/>
          <w:szCs w:val="28"/>
          <w:lang w:val="uk-UA"/>
        </w:rPr>
      </w:pPr>
    </w:p>
    <w:p w:rsidR="00727AC7" w:rsidRDefault="00AA2FDE" w:rsidP="00727AC7">
      <w:pPr>
        <w:tabs>
          <w:tab w:val="right" w:pos="9355"/>
        </w:tabs>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727AC7">
        <w:rPr>
          <w:rFonts w:ascii="Times New Roman" w:hAnsi="Times New Roman" w:cs="Times New Roman"/>
          <w:sz w:val="28"/>
          <w:szCs w:val="28"/>
          <w:lang w:val="uk-UA"/>
        </w:rPr>
        <w:t xml:space="preserve"> зв’язку зі звільненням заступника завідувача </w:t>
      </w:r>
      <w:r w:rsidR="00727AC7" w:rsidRPr="00272C94">
        <w:rPr>
          <w:rFonts w:ascii="Times New Roman" w:hAnsi="Times New Roman" w:cs="Times New Roman"/>
          <w:sz w:val="28"/>
          <w:szCs w:val="28"/>
          <w:lang w:val="uk-UA"/>
        </w:rPr>
        <w:t>відділу юридично-правової допомоги та забезпечення життєдіяльності району</w:t>
      </w:r>
      <w:r w:rsidR="00727AC7" w:rsidRPr="00727AC7">
        <w:rPr>
          <w:rFonts w:ascii="Times New Roman" w:hAnsi="Times New Roman" w:cs="Times New Roman"/>
          <w:sz w:val="28"/>
          <w:szCs w:val="28"/>
          <w:lang w:val="uk-UA"/>
        </w:rPr>
        <w:t xml:space="preserve"> </w:t>
      </w:r>
      <w:r w:rsidR="00727AC7">
        <w:rPr>
          <w:rFonts w:ascii="Times New Roman" w:hAnsi="Times New Roman" w:cs="Times New Roman"/>
          <w:sz w:val="28"/>
          <w:szCs w:val="28"/>
          <w:lang w:val="uk-UA"/>
        </w:rPr>
        <w:t>Попової Марії Юріївни пропонується в</w:t>
      </w:r>
      <w:r w:rsidR="00727AC7" w:rsidRPr="00277459">
        <w:rPr>
          <w:rFonts w:ascii="Times New Roman" w:hAnsi="Times New Roman" w:cs="Times New Roman"/>
          <w:sz w:val="28"/>
          <w:szCs w:val="28"/>
          <w:lang w:val="uk-UA"/>
        </w:rPr>
        <w:t xml:space="preserve">иключити </w:t>
      </w:r>
      <w:r w:rsidR="00727AC7">
        <w:rPr>
          <w:rFonts w:ascii="Times New Roman" w:hAnsi="Times New Roman" w:cs="Times New Roman"/>
          <w:sz w:val="28"/>
          <w:szCs w:val="28"/>
          <w:lang w:val="uk-UA"/>
        </w:rPr>
        <w:t xml:space="preserve">її </w:t>
      </w:r>
      <w:r w:rsidR="00727AC7" w:rsidRPr="00277459">
        <w:rPr>
          <w:rFonts w:ascii="Times New Roman" w:hAnsi="Times New Roman" w:cs="Times New Roman"/>
          <w:sz w:val="28"/>
          <w:szCs w:val="28"/>
          <w:lang w:val="uk-UA"/>
        </w:rPr>
        <w:t xml:space="preserve">з Єдиного державного реєстру юридичних осіб, фізичних осіб-підприємців та громадських формувань, </w:t>
      </w:r>
      <w:r w:rsidR="00727AC7">
        <w:rPr>
          <w:rFonts w:ascii="Times New Roman" w:hAnsi="Times New Roman" w:cs="Times New Roman"/>
          <w:sz w:val="28"/>
          <w:szCs w:val="28"/>
          <w:lang w:val="uk-UA"/>
        </w:rPr>
        <w:t xml:space="preserve">як </w:t>
      </w:r>
      <w:r w:rsidR="00727AC7" w:rsidRPr="00277459">
        <w:rPr>
          <w:rFonts w:ascii="Times New Roman" w:hAnsi="Times New Roman" w:cs="Times New Roman"/>
          <w:sz w:val="28"/>
          <w:szCs w:val="28"/>
          <w:lang w:val="uk-UA"/>
        </w:rPr>
        <w:t>особу що має право вчиняти дії від імені Київської районної в м. Полтаві ради</w:t>
      </w:r>
      <w:r w:rsidR="00727AC7">
        <w:rPr>
          <w:rFonts w:ascii="Times New Roman" w:hAnsi="Times New Roman" w:cs="Times New Roman"/>
          <w:sz w:val="28"/>
          <w:szCs w:val="28"/>
          <w:lang w:val="uk-UA"/>
        </w:rPr>
        <w:t xml:space="preserve"> та її виконавчого комітету</w:t>
      </w:r>
      <w:r w:rsidR="00727AC7" w:rsidRPr="00277459">
        <w:rPr>
          <w:rFonts w:ascii="Times New Roman" w:hAnsi="Times New Roman" w:cs="Times New Roman"/>
          <w:sz w:val="28"/>
          <w:szCs w:val="28"/>
          <w:lang w:val="uk-UA"/>
        </w:rPr>
        <w:t>, в тому числі підписувати позовні заяви, відзиви, клопотання,  подавати документи</w:t>
      </w:r>
      <w:r w:rsidR="00727AC7">
        <w:rPr>
          <w:rFonts w:ascii="Times New Roman" w:hAnsi="Times New Roman" w:cs="Times New Roman"/>
          <w:sz w:val="28"/>
          <w:szCs w:val="28"/>
          <w:lang w:val="uk-UA"/>
        </w:rPr>
        <w:t xml:space="preserve"> для державної реєстрації тощо.</w:t>
      </w:r>
    </w:p>
    <w:p w:rsidR="004033E2" w:rsidRDefault="004033E2" w:rsidP="00727AC7">
      <w:pPr>
        <w:tabs>
          <w:tab w:val="right" w:pos="9355"/>
        </w:tabs>
        <w:spacing w:after="0" w:line="240" w:lineRule="auto"/>
        <w:ind w:firstLine="709"/>
        <w:jc w:val="both"/>
        <w:rPr>
          <w:rFonts w:ascii="Times New Roman" w:hAnsi="Times New Roman" w:cs="Times New Roman"/>
          <w:sz w:val="28"/>
          <w:szCs w:val="28"/>
          <w:lang w:val="uk-UA"/>
        </w:rPr>
      </w:pPr>
    </w:p>
    <w:p w:rsidR="004B4B39" w:rsidRPr="008C0D4E" w:rsidRDefault="004B4B39" w:rsidP="004B4B39">
      <w:pPr>
        <w:spacing w:after="0" w:line="240" w:lineRule="auto"/>
        <w:ind w:firstLine="567"/>
        <w:jc w:val="both"/>
        <w:rPr>
          <w:rFonts w:ascii="Times New Roman" w:hAnsi="Times New Roman" w:cs="Times New Roman"/>
          <w:sz w:val="28"/>
          <w:szCs w:val="28"/>
          <w:lang w:val="uk-UA"/>
        </w:rPr>
      </w:pPr>
      <w:r w:rsidRPr="008C0D4E">
        <w:rPr>
          <w:rFonts w:ascii="Times New Roman" w:hAnsi="Times New Roman" w:cs="Times New Roman"/>
          <w:sz w:val="28"/>
          <w:szCs w:val="28"/>
          <w:lang w:val="uk-UA"/>
        </w:rPr>
        <w:t>Запитання у присутніх є? Немає.</w:t>
      </w:r>
    </w:p>
    <w:p w:rsidR="004B4B39" w:rsidRPr="008C0D4E" w:rsidRDefault="004B4B39" w:rsidP="004B4B39">
      <w:pPr>
        <w:spacing w:after="0" w:line="240" w:lineRule="auto"/>
        <w:ind w:firstLine="851"/>
        <w:jc w:val="both"/>
        <w:rPr>
          <w:rFonts w:ascii="Times New Roman" w:hAnsi="Times New Roman" w:cs="Times New Roman"/>
          <w:i/>
          <w:sz w:val="28"/>
          <w:szCs w:val="28"/>
          <w:lang w:val="uk-UA"/>
        </w:rPr>
      </w:pPr>
    </w:p>
    <w:p w:rsidR="004B4B39" w:rsidRDefault="004B4B39" w:rsidP="004B4B39">
      <w:pPr>
        <w:spacing w:after="0" w:line="240" w:lineRule="auto"/>
        <w:ind w:firstLine="851"/>
        <w:jc w:val="both"/>
        <w:rPr>
          <w:rFonts w:ascii="Times New Roman" w:hAnsi="Times New Roman" w:cs="Times New Roman"/>
          <w:sz w:val="28"/>
          <w:szCs w:val="28"/>
          <w:lang w:val="uk-UA"/>
        </w:rPr>
      </w:pPr>
    </w:p>
    <w:p w:rsidR="004E2860" w:rsidRPr="004E2860" w:rsidRDefault="004E2860" w:rsidP="002679B3">
      <w:pPr>
        <w:spacing w:after="0" w:line="240" w:lineRule="auto"/>
        <w:jc w:val="both"/>
        <w:rPr>
          <w:rFonts w:ascii="Times New Roman" w:eastAsia="Times New Roman" w:hAnsi="Times New Roman" w:cs="Times New Roman"/>
          <w:b/>
          <w:sz w:val="28"/>
          <w:szCs w:val="28"/>
          <w:lang w:val="uk-UA"/>
        </w:rPr>
      </w:pPr>
      <w:r w:rsidRPr="004E2860">
        <w:rPr>
          <w:rFonts w:ascii="Times New Roman" w:eastAsia="Times New Roman" w:hAnsi="Times New Roman" w:cs="Times New Roman"/>
          <w:b/>
          <w:sz w:val="28"/>
          <w:szCs w:val="28"/>
          <w:lang w:val="uk-UA"/>
        </w:rPr>
        <w:t xml:space="preserve">16. </w:t>
      </w:r>
      <w:r w:rsidRPr="004E2860">
        <w:rPr>
          <w:rFonts w:ascii="Times New Roman" w:hAnsi="Times New Roman" w:cs="Times New Roman"/>
          <w:b/>
          <w:sz w:val="28"/>
          <w:szCs w:val="28"/>
        </w:rPr>
        <w:t xml:space="preserve">Про </w:t>
      </w:r>
      <w:proofErr w:type="spellStart"/>
      <w:r w:rsidRPr="004E2860">
        <w:rPr>
          <w:rFonts w:ascii="Times New Roman" w:hAnsi="Times New Roman" w:cs="Times New Roman"/>
          <w:b/>
          <w:sz w:val="28"/>
          <w:szCs w:val="28"/>
        </w:rPr>
        <w:t>дострокове</w:t>
      </w:r>
      <w:proofErr w:type="spellEnd"/>
      <w:r w:rsidRPr="004E2860">
        <w:rPr>
          <w:rFonts w:ascii="Times New Roman" w:hAnsi="Times New Roman" w:cs="Times New Roman"/>
          <w:b/>
          <w:sz w:val="28"/>
          <w:szCs w:val="28"/>
        </w:rPr>
        <w:t xml:space="preserve"> </w:t>
      </w:r>
      <w:proofErr w:type="spellStart"/>
      <w:r w:rsidRPr="004E2860">
        <w:rPr>
          <w:rFonts w:ascii="Times New Roman" w:hAnsi="Times New Roman" w:cs="Times New Roman"/>
          <w:b/>
          <w:sz w:val="28"/>
          <w:szCs w:val="28"/>
        </w:rPr>
        <w:t>припинення</w:t>
      </w:r>
      <w:proofErr w:type="spellEnd"/>
      <w:r w:rsidRPr="004E2860">
        <w:rPr>
          <w:rFonts w:ascii="Times New Roman" w:hAnsi="Times New Roman" w:cs="Times New Roman"/>
          <w:b/>
          <w:sz w:val="28"/>
          <w:szCs w:val="28"/>
        </w:rPr>
        <w:t xml:space="preserve"> </w:t>
      </w:r>
      <w:proofErr w:type="spellStart"/>
      <w:r w:rsidRPr="004E2860">
        <w:rPr>
          <w:rFonts w:ascii="Times New Roman" w:hAnsi="Times New Roman" w:cs="Times New Roman"/>
          <w:b/>
          <w:sz w:val="28"/>
          <w:szCs w:val="28"/>
        </w:rPr>
        <w:t>повноважень</w:t>
      </w:r>
      <w:proofErr w:type="spellEnd"/>
      <w:r w:rsidRPr="004E2860">
        <w:rPr>
          <w:rFonts w:ascii="Times New Roman" w:hAnsi="Times New Roman" w:cs="Times New Roman"/>
          <w:b/>
          <w:sz w:val="28"/>
          <w:szCs w:val="28"/>
        </w:rPr>
        <w:t xml:space="preserve"> </w:t>
      </w:r>
      <w:proofErr w:type="spellStart"/>
      <w:r w:rsidRPr="004E2860">
        <w:rPr>
          <w:rFonts w:ascii="Times New Roman" w:hAnsi="Times New Roman" w:cs="Times New Roman"/>
          <w:b/>
          <w:sz w:val="28"/>
          <w:szCs w:val="28"/>
        </w:rPr>
        <w:t>депутатів</w:t>
      </w:r>
      <w:proofErr w:type="spellEnd"/>
      <w:r w:rsidRPr="004E2860">
        <w:rPr>
          <w:rFonts w:ascii="Times New Roman" w:hAnsi="Times New Roman" w:cs="Times New Roman"/>
          <w:b/>
          <w:sz w:val="28"/>
          <w:szCs w:val="28"/>
        </w:rPr>
        <w:t xml:space="preserve"> </w:t>
      </w:r>
      <w:proofErr w:type="spellStart"/>
      <w:r w:rsidRPr="004E2860">
        <w:rPr>
          <w:rFonts w:ascii="Times New Roman" w:hAnsi="Times New Roman" w:cs="Times New Roman"/>
          <w:b/>
          <w:sz w:val="28"/>
          <w:szCs w:val="28"/>
        </w:rPr>
        <w:t>Київської</w:t>
      </w:r>
      <w:proofErr w:type="spellEnd"/>
      <w:r w:rsidRPr="004E2860">
        <w:rPr>
          <w:rFonts w:ascii="Times New Roman" w:hAnsi="Times New Roman" w:cs="Times New Roman"/>
          <w:b/>
          <w:sz w:val="28"/>
          <w:szCs w:val="28"/>
        </w:rPr>
        <w:t xml:space="preserve"> </w:t>
      </w:r>
      <w:proofErr w:type="spellStart"/>
      <w:r w:rsidRPr="004E2860">
        <w:rPr>
          <w:rFonts w:ascii="Times New Roman" w:hAnsi="Times New Roman" w:cs="Times New Roman"/>
          <w:b/>
          <w:sz w:val="28"/>
          <w:szCs w:val="28"/>
        </w:rPr>
        <w:t>районної</w:t>
      </w:r>
      <w:proofErr w:type="spellEnd"/>
      <w:r w:rsidRPr="004E2860">
        <w:rPr>
          <w:rFonts w:ascii="Times New Roman" w:hAnsi="Times New Roman" w:cs="Times New Roman"/>
          <w:b/>
          <w:sz w:val="28"/>
          <w:szCs w:val="28"/>
        </w:rPr>
        <w:t xml:space="preserve"> в м. </w:t>
      </w:r>
      <w:proofErr w:type="spellStart"/>
      <w:r w:rsidRPr="004E2860">
        <w:rPr>
          <w:rFonts w:ascii="Times New Roman" w:hAnsi="Times New Roman" w:cs="Times New Roman"/>
          <w:b/>
          <w:sz w:val="28"/>
          <w:szCs w:val="28"/>
        </w:rPr>
        <w:t>Полтаві</w:t>
      </w:r>
      <w:proofErr w:type="spellEnd"/>
      <w:r w:rsidRPr="004E2860">
        <w:rPr>
          <w:rFonts w:ascii="Times New Roman" w:hAnsi="Times New Roman" w:cs="Times New Roman"/>
          <w:b/>
          <w:sz w:val="28"/>
          <w:szCs w:val="28"/>
        </w:rPr>
        <w:t xml:space="preserve"> ради  </w:t>
      </w:r>
      <w:proofErr w:type="spellStart"/>
      <w:r w:rsidRPr="004E2860">
        <w:rPr>
          <w:rFonts w:ascii="Times New Roman" w:hAnsi="Times New Roman" w:cs="Times New Roman"/>
          <w:b/>
          <w:sz w:val="28"/>
          <w:szCs w:val="28"/>
        </w:rPr>
        <w:t>Лагоди</w:t>
      </w:r>
      <w:proofErr w:type="spellEnd"/>
      <w:r w:rsidRPr="004E2860">
        <w:rPr>
          <w:rFonts w:ascii="Times New Roman" w:hAnsi="Times New Roman" w:cs="Times New Roman"/>
          <w:b/>
          <w:sz w:val="28"/>
          <w:szCs w:val="28"/>
        </w:rPr>
        <w:t xml:space="preserve"> Р.В. та </w:t>
      </w:r>
      <w:proofErr w:type="spellStart"/>
      <w:r w:rsidRPr="004E2860">
        <w:rPr>
          <w:rFonts w:ascii="Times New Roman" w:hAnsi="Times New Roman" w:cs="Times New Roman"/>
          <w:b/>
          <w:sz w:val="28"/>
          <w:szCs w:val="28"/>
        </w:rPr>
        <w:t>Раковецької</w:t>
      </w:r>
      <w:proofErr w:type="spellEnd"/>
      <w:r w:rsidRPr="004E2860">
        <w:rPr>
          <w:rFonts w:ascii="Times New Roman" w:hAnsi="Times New Roman" w:cs="Times New Roman"/>
          <w:b/>
          <w:sz w:val="28"/>
          <w:szCs w:val="28"/>
        </w:rPr>
        <w:t xml:space="preserve"> А.Б.</w:t>
      </w:r>
    </w:p>
    <w:p w:rsidR="004E2860" w:rsidRDefault="004E2860" w:rsidP="004E2860">
      <w:pPr>
        <w:spacing w:after="0" w:line="240" w:lineRule="auto"/>
        <w:rPr>
          <w:rFonts w:ascii="Times New Roman" w:eastAsia="Times New Roman" w:hAnsi="Times New Roman" w:cs="Times New Roman"/>
          <w:b/>
          <w:color w:val="FF0000"/>
          <w:sz w:val="28"/>
          <w:szCs w:val="28"/>
          <w:lang w:val="uk-UA"/>
        </w:rPr>
      </w:pPr>
    </w:p>
    <w:p w:rsidR="004B4B39" w:rsidRPr="00AA2FDE" w:rsidRDefault="004B4B39" w:rsidP="004B4B39">
      <w:pPr>
        <w:tabs>
          <w:tab w:val="right" w:pos="9355"/>
        </w:tabs>
        <w:spacing w:after="0" w:line="240" w:lineRule="auto"/>
        <w:ind w:firstLine="709"/>
        <w:jc w:val="both"/>
        <w:rPr>
          <w:rFonts w:ascii="Times New Roman" w:eastAsia="Times New Roman" w:hAnsi="Times New Roman" w:cs="Times New Roman"/>
          <w:sz w:val="28"/>
          <w:szCs w:val="28"/>
          <w:lang w:val="uk-UA"/>
        </w:rPr>
      </w:pPr>
      <w:r w:rsidRPr="00AA2FDE">
        <w:rPr>
          <w:rFonts w:ascii="Times New Roman" w:eastAsia="Times New Roman" w:hAnsi="Times New Roman" w:cs="Times New Roman"/>
          <w:sz w:val="28"/>
          <w:szCs w:val="28"/>
          <w:lang w:val="uk-UA"/>
        </w:rPr>
        <w:t>Шановні депутати!</w:t>
      </w:r>
    </w:p>
    <w:p w:rsidR="004B4B39" w:rsidRDefault="004B4B39" w:rsidP="004B4B39">
      <w:pPr>
        <w:spacing w:after="0" w:line="240" w:lineRule="auto"/>
        <w:ind w:firstLine="708"/>
        <w:jc w:val="both"/>
        <w:rPr>
          <w:rFonts w:ascii="Times New Roman" w:hAnsi="Times New Roman" w:cs="Times New Roman"/>
          <w:sz w:val="28"/>
          <w:szCs w:val="28"/>
          <w:lang w:val="uk-UA"/>
        </w:rPr>
      </w:pPr>
      <w:r w:rsidRPr="004B4B39">
        <w:rPr>
          <w:rFonts w:ascii="Times New Roman" w:hAnsi="Times New Roman" w:cs="Times New Roman"/>
          <w:sz w:val="28"/>
          <w:szCs w:val="28"/>
          <w:lang w:val="uk-UA"/>
        </w:rPr>
        <w:t xml:space="preserve">Розглянувши заяви Лагоди Романа Вікторовича та </w:t>
      </w:r>
      <w:proofErr w:type="spellStart"/>
      <w:r w:rsidRPr="004B4B39">
        <w:rPr>
          <w:rFonts w:ascii="Times New Roman" w:hAnsi="Times New Roman" w:cs="Times New Roman"/>
          <w:sz w:val="28"/>
          <w:szCs w:val="28"/>
          <w:lang w:val="uk-UA"/>
        </w:rPr>
        <w:t>Раковецької</w:t>
      </w:r>
      <w:proofErr w:type="spellEnd"/>
      <w:r w:rsidRPr="004B4B39">
        <w:rPr>
          <w:rFonts w:ascii="Times New Roman" w:hAnsi="Times New Roman" w:cs="Times New Roman"/>
          <w:sz w:val="28"/>
          <w:szCs w:val="28"/>
          <w:lang w:val="uk-UA"/>
        </w:rPr>
        <w:t xml:space="preserve"> Алли Борисівни, відповідно до п.2 ч.2 ст.5 Закону України «Про статус депутатів пропонується достроково припинити повноваження депутатів Київської районної в м. Полтаві ради  Лагоди Романа Вікторовича і </w:t>
      </w:r>
      <w:proofErr w:type="spellStart"/>
      <w:r w:rsidRPr="004B4B39">
        <w:rPr>
          <w:rFonts w:ascii="Times New Roman" w:hAnsi="Times New Roman" w:cs="Times New Roman"/>
          <w:sz w:val="28"/>
          <w:szCs w:val="28"/>
          <w:lang w:val="uk-UA"/>
        </w:rPr>
        <w:t>Раковецької</w:t>
      </w:r>
      <w:proofErr w:type="spellEnd"/>
      <w:r w:rsidRPr="004B4B39">
        <w:rPr>
          <w:rFonts w:ascii="Times New Roman" w:hAnsi="Times New Roman" w:cs="Times New Roman"/>
          <w:sz w:val="28"/>
          <w:szCs w:val="28"/>
          <w:lang w:val="uk-UA"/>
        </w:rPr>
        <w:t xml:space="preserve"> Алли Борисівни за їх  особистими заявами про складення ними повноважень депутатів Київської районної в м. Полтаві ради з 30 грудня 2025  року.</w:t>
      </w:r>
    </w:p>
    <w:p w:rsidR="004B4B39" w:rsidRPr="004B4B39" w:rsidRDefault="004B4B39" w:rsidP="004B4B39">
      <w:pPr>
        <w:spacing w:after="0" w:line="240" w:lineRule="auto"/>
        <w:ind w:firstLine="708"/>
        <w:jc w:val="both"/>
        <w:rPr>
          <w:rFonts w:ascii="Times New Roman" w:hAnsi="Times New Roman" w:cs="Times New Roman"/>
          <w:sz w:val="28"/>
          <w:szCs w:val="28"/>
          <w:lang w:val="uk-UA"/>
        </w:rPr>
      </w:pPr>
    </w:p>
    <w:p w:rsidR="004033E2" w:rsidRDefault="004B4B39" w:rsidP="004033E2">
      <w:pPr>
        <w:tabs>
          <w:tab w:val="right" w:pos="9355"/>
        </w:tabs>
        <w:spacing w:after="0" w:line="240" w:lineRule="auto"/>
        <w:ind w:firstLine="709"/>
        <w:jc w:val="both"/>
        <w:rPr>
          <w:rFonts w:ascii="Times New Roman" w:hAnsi="Times New Roman" w:cs="Times New Roman"/>
          <w:sz w:val="28"/>
          <w:szCs w:val="28"/>
          <w:lang w:val="uk-UA"/>
        </w:rPr>
      </w:pPr>
      <w:r w:rsidRPr="004B4B39">
        <w:rPr>
          <w:rFonts w:ascii="Times New Roman" w:hAnsi="Times New Roman" w:cs="Times New Roman"/>
          <w:i/>
          <w:sz w:val="28"/>
          <w:szCs w:val="28"/>
          <w:lang w:val="uk-UA"/>
        </w:rPr>
        <w:t xml:space="preserve"> </w:t>
      </w:r>
      <w:r w:rsidR="004033E2">
        <w:rPr>
          <w:rFonts w:ascii="Times New Roman" w:hAnsi="Times New Roman" w:cs="Times New Roman"/>
          <w:sz w:val="28"/>
          <w:szCs w:val="28"/>
          <w:lang w:val="uk-UA"/>
        </w:rPr>
        <w:t>Хочу подякувати цим депутатам за плідну працю.</w:t>
      </w:r>
    </w:p>
    <w:p w:rsidR="004B4B39" w:rsidRDefault="004B4B39" w:rsidP="004B4B39">
      <w:pPr>
        <w:spacing w:after="0" w:line="240" w:lineRule="auto"/>
        <w:ind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Pr="008C0D4E">
        <w:rPr>
          <w:rFonts w:ascii="Times New Roman" w:hAnsi="Times New Roman" w:cs="Times New Roman"/>
          <w:sz w:val="28"/>
          <w:szCs w:val="28"/>
          <w:lang w:val="uk-UA"/>
        </w:rPr>
        <w:t>Запитання у присутніх є? Немає.</w:t>
      </w:r>
    </w:p>
    <w:p w:rsidR="004033E2" w:rsidRDefault="004033E2" w:rsidP="004B4B39">
      <w:pPr>
        <w:spacing w:after="0" w:line="240" w:lineRule="auto"/>
        <w:ind w:firstLine="567"/>
        <w:jc w:val="both"/>
        <w:rPr>
          <w:rFonts w:ascii="Times New Roman" w:hAnsi="Times New Roman" w:cs="Times New Roman"/>
          <w:sz w:val="28"/>
          <w:szCs w:val="28"/>
          <w:lang w:val="uk-UA"/>
        </w:rPr>
      </w:pPr>
    </w:p>
    <w:p w:rsidR="004033E2" w:rsidRPr="008C0D4E" w:rsidRDefault="004033E2" w:rsidP="004B4B39">
      <w:pPr>
        <w:spacing w:after="0" w:line="240" w:lineRule="auto"/>
        <w:ind w:firstLine="567"/>
        <w:jc w:val="both"/>
        <w:rPr>
          <w:rFonts w:ascii="Times New Roman" w:hAnsi="Times New Roman" w:cs="Times New Roman"/>
          <w:sz w:val="28"/>
          <w:szCs w:val="28"/>
          <w:lang w:val="uk-UA"/>
        </w:rPr>
      </w:pPr>
    </w:p>
    <w:p w:rsidR="00AA2FDE" w:rsidRDefault="00AA2FDE" w:rsidP="00AA2FDE">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Питання розглянуті. Переходимо до голосування </w:t>
      </w:r>
    </w:p>
    <w:p w:rsidR="00AA2FDE" w:rsidRDefault="00AA2FDE" w:rsidP="00AA2FDE">
      <w:pPr>
        <w:tabs>
          <w:tab w:val="right" w:pos="9355"/>
        </w:tabs>
        <w:spacing w:after="0" w:line="240" w:lineRule="auto"/>
        <w:ind w:firstLine="851"/>
        <w:jc w:val="both"/>
        <w:rPr>
          <w:rFonts w:ascii="Times New Roman" w:hAnsi="Times New Roman" w:cs="Times New Roman"/>
          <w:sz w:val="28"/>
          <w:szCs w:val="28"/>
          <w:lang w:val="uk-UA"/>
        </w:rPr>
      </w:pPr>
      <w:r w:rsidRPr="004F08D3">
        <w:rPr>
          <w:rFonts w:ascii="Times New Roman" w:hAnsi="Times New Roman" w:cs="Times New Roman"/>
          <w:sz w:val="28"/>
          <w:szCs w:val="28"/>
          <w:lang w:val="uk-UA"/>
        </w:rPr>
        <w:t>Хто за те, щоб  проекти рішень:</w:t>
      </w:r>
    </w:p>
    <w:p w:rsidR="00AA2FDE" w:rsidRDefault="00AA2FDE" w:rsidP="00AA2FDE">
      <w:pPr>
        <w:spacing w:after="0" w:line="240" w:lineRule="auto"/>
        <w:ind w:firstLine="851"/>
        <w:jc w:val="both"/>
        <w:rPr>
          <w:rFonts w:ascii="Times New Roman" w:hAnsi="Times New Roman" w:cs="Times New Roman"/>
          <w:sz w:val="28"/>
          <w:szCs w:val="28"/>
          <w:lang w:val="uk-UA"/>
        </w:rPr>
      </w:pPr>
    </w:p>
    <w:tbl>
      <w:tblPr>
        <w:tblW w:w="10348" w:type="dxa"/>
        <w:tblInd w:w="-60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51"/>
        <w:gridCol w:w="9497"/>
      </w:tblGrid>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5</w:t>
            </w:r>
          </w:p>
        </w:tc>
        <w:tc>
          <w:tcPr>
            <w:tcW w:w="9497" w:type="dxa"/>
            <w:tcBorders>
              <w:top w:val="nil"/>
              <w:left w:val="nil"/>
              <w:bottom w:val="nil"/>
              <w:right w:val="nil"/>
            </w:tcBorders>
          </w:tcPr>
          <w:p w:rsidR="00AA2FDE" w:rsidRPr="00AA2FDE" w:rsidRDefault="00AA2FDE" w:rsidP="00656ADD">
            <w:pPr>
              <w:spacing w:after="0" w:line="240" w:lineRule="auto"/>
              <w:jc w:val="both"/>
              <w:rPr>
                <w:rFonts w:ascii="Times New Roman" w:eastAsia="Times New Roman" w:hAnsi="Times New Roman" w:cs="Times New Roman"/>
                <w:sz w:val="28"/>
                <w:szCs w:val="28"/>
              </w:rPr>
            </w:pPr>
            <w:r w:rsidRPr="00AA2FDE">
              <w:rPr>
                <w:rFonts w:ascii="Times New Roman" w:hAnsi="Times New Roman" w:cs="Times New Roman"/>
                <w:sz w:val="28"/>
                <w:szCs w:val="28"/>
              </w:rPr>
              <w:t xml:space="preserve">Про передачу </w:t>
            </w:r>
            <w:proofErr w:type="spellStart"/>
            <w:r w:rsidRPr="00AA2FDE">
              <w:rPr>
                <w:rFonts w:ascii="Times New Roman" w:hAnsi="Times New Roman" w:cs="Times New Roman"/>
                <w:sz w:val="28"/>
                <w:szCs w:val="28"/>
              </w:rPr>
              <w:t>матеріальних</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цінностей</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виконавчого</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комітету</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Київської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в м. </w:t>
            </w:r>
            <w:proofErr w:type="spellStart"/>
            <w:r w:rsidRPr="00AA2FDE">
              <w:rPr>
                <w:rFonts w:ascii="Times New Roman" w:hAnsi="Times New Roman" w:cs="Times New Roman"/>
                <w:sz w:val="28"/>
                <w:szCs w:val="28"/>
              </w:rPr>
              <w:t>Полтаві</w:t>
            </w:r>
            <w:proofErr w:type="spellEnd"/>
            <w:r w:rsidRPr="00AA2FDE">
              <w:rPr>
                <w:rFonts w:ascii="Times New Roman" w:hAnsi="Times New Roman" w:cs="Times New Roman"/>
                <w:sz w:val="28"/>
                <w:szCs w:val="28"/>
              </w:rPr>
              <w:t xml:space="preserve"> </w:t>
            </w:r>
            <w:proofErr w:type="gramStart"/>
            <w:r w:rsidRPr="00AA2FDE">
              <w:rPr>
                <w:rFonts w:ascii="Times New Roman" w:hAnsi="Times New Roman" w:cs="Times New Roman"/>
                <w:sz w:val="28"/>
                <w:szCs w:val="28"/>
              </w:rPr>
              <w:t>ради</w:t>
            </w:r>
            <w:proofErr w:type="gramEnd"/>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jc w:val="center"/>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6</w:t>
            </w:r>
          </w:p>
        </w:tc>
        <w:tc>
          <w:tcPr>
            <w:tcW w:w="9497" w:type="dxa"/>
            <w:tcBorders>
              <w:top w:val="nil"/>
              <w:left w:val="nil"/>
              <w:bottom w:val="nil"/>
              <w:right w:val="nil"/>
            </w:tcBorders>
          </w:tcPr>
          <w:p w:rsidR="00AA2FDE" w:rsidRPr="00AA2FDE" w:rsidRDefault="00AA2FDE" w:rsidP="00656ADD">
            <w:pPr>
              <w:spacing w:line="240" w:lineRule="auto"/>
              <w:rPr>
                <w:rFonts w:ascii="Times New Roman" w:eastAsia="Times New Roman" w:hAnsi="Times New Roman" w:cs="Times New Roman"/>
                <w:i/>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перелік</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основних</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питань</w:t>
            </w:r>
            <w:proofErr w:type="spellEnd"/>
            <w:r w:rsidRPr="00AA2FDE">
              <w:rPr>
                <w:rFonts w:ascii="Times New Roman" w:hAnsi="Times New Roman" w:cs="Times New Roman"/>
                <w:sz w:val="28"/>
                <w:szCs w:val="28"/>
              </w:rPr>
              <w:t xml:space="preserve"> для </w:t>
            </w:r>
            <w:proofErr w:type="spellStart"/>
            <w:r w:rsidRPr="00AA2FDE">
              <w:rPr>
                <w:rFonts w:ascii="Times New Roman" w:hAnsi="Times New Roman" w:cs="Times New Roman"/>
                <w:sz w:val="28"/>
                <w:szCs w:val="28"/>
              </w:rPr>
              <w:t>розгляду</w:t>
            </w:r>
            <w:proofErr w:type="spellEnd"/>
            <w:r w:rsidRPr="00AA2FDE">
              <w:rPr>
                <w:rFonts w:ascii="Times New Roman" w:hAnsi="Times New Roman" w:cs="Times New Roman"/>
                <w:sz w:val="28"/>
                <w:szCs w:val="28"/>
              </w:rPr>
              <w:t xml:space="preserve"> на </w:t>
            </w:r>
            <w:proofErr w:type="spellStart"/>
            <w:r w:rsidRPr="00AA2FDE">
              <w:rPr>
                <w:rFonts w:ascii="Times New Roman" w:hAnsi="Times New Roman" w:cs="Times New Roman"/>
                <w:sz w:val="28"/>
                <w:szCs w:val="28"/>
              </w:rPr>
              <w:t>сесіях</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ради у</w:t>
            </w:r>
            <w:r w:rsidRPr="00AA2FDE">
              <w:rPr>
                <w:rFonts w:ascii="Times New Roman" w:hAnsi="Times New Roman" w:cs="Times New Roman"/>
                <w:sz w:val="28"/>
                <w:szCs w:val="28"/>
              </w:rPr>
              <w:br/>
              <w:t xml:space="preserve">І </w:t>
            </w:r>
            <w:proofErr w:type="spellStart"/>
            <w:proofErr w:type="gramStart"/>
            <w:r w:rsidRPr="00AA2FDE">
              <w:rPr>
                <w:rFonts w:ascii="Times New Roman" w:hAnsi="Times New Roman" w:cs="Times New Roman"/>
                <w:sz w:val="28"/>
                <w:szCs w:val="28"/>
              </w:rPr>
              <w:t>п</w:t>
            </w:r>
            <w:proofErr w:type="gramEnd"/>
            <w:r w:rsidRPr="00AA2FDE">
              <w:rPr>
                <w:rFonts w:ascii="Times New Roman" w:hAnsi="Times New Roman" w:cs="Times New Roman"/>
                <w:sz w:val="28"/>
                <w:szCs w:val="28"/>
              </w:rPr>
              <w:t>івріччі</w:t>
            </w:r>
            <w:proofErr w:type="spellEnd"/>
            <w:r w:rsidRPr="00AA2FDE">
              <w:rPr>
                <w:rFonts w:ascii="Times New Roman" w:hAnsi="Times New Roman" w:cs="Times New Roman"/>
                <w:sz w:val="28"/>
                <w:szCs w:val="28"/>
              </w:rPr>
              <w:t xml:space="preserve"> 202</w:t>
            </w:r>
            <w:r w:rsidRPr="00AA2FDE">
              <w:rPr>
                <w:rFonts w:ascii="Times New Roman" w:hAnsi="Times New Roman" w:cs="Times New Roman"/>
                <w:sz w:val="28"/>
                <w:szCs w:val="28"/>
                <w:lang w:val="uk-UA"/>
              </w:rPr>
              <w:t>6</w:t>
            </w:r>
            <w:r w:rsidRPr="00AA2FDE">
              <w:rPr>
                <w:rFonts w:ascii="Times New Roman" w:hAnsi="Times New Roman" w:cs="Times New Roman"/>
                <w:sz w:val="28"/>
                <w:szCs w:val="28"/>
              </w:rPr>
              <w:t xml:space="preserve"> року</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7</w:t>
            </w:r>
            <w:r w:rsidRPr="00AA2FDE">
              <w:rPr>
                <w:rFonts w:ascii="Times New Roman" w:eastAsia="Times New Roman" w:hAnsi="Times New Roman" w:cs="Times New Roman"/>
                <w:sz w:val="28"/>
                <w:szCs w:val="28"/>
                <w:lang w:val="uk-UA"/>
              </w:rPr>
              <w:t xml:space="preserve">.    </w:t>
            </w:r>
          </w:p>
        </w:tc>
        <w:tc>
          <w:tcPr>
            <w:tcW w:w="9497" w:type="dxa"/>
            <w:tcBorders>
              <w:top w:val="nil"/>
              <w:left w:val="nil"/>
              <w:bottom w:val="nil"/>
              <w:right w:val="nil"/>
            </w:tcBorders>
          </w:tcPr>
          <w:p w:rsidR="00AA2FDE" w:rsidRPr="00AA2FDE" w:rsidRDefault="00AA2FDE" w:rsidP="00656ADD">
            <w:pPr>
              <w:jc w:val="both"/>
              <w:rPr>
                <w:rFonts w:ascii="Times New Roman" w:eastAsia="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внесення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змін</w:t>
            </w:r>
            <w:proofErr w:type="spellEnd"/>
            <w:r w:rsidRPr="00AA2FDE">
              <w:rPr>
                <w:rFonts w:ascii="Times New Roman" w:hAnsi="Times New Roman" w:cs="Times New Roman"/>
                <w:sz w:val="28"/>
                <w:szCs w:val="28"/>
              </w:rPr>
              <w:t xml:space="preserve"> </w:t>
            </w:r>
            <w:proofErr w:type="gramStart"/>
            <w:r w:rsidRPr="00AA2FDE">
              <w:rPr>
                <w:rFonts w:ascii="Times New Roman" w:hAnsi="Times New Roman" w:cs="Times New Roman"/>
                <w:sz w:val="28"/>
                <w:szCs w:val="28"/>
              </w:rPr>
              <w:t>до</w:t>
            </w:r>
            <w:proofErr w:type="gramEnd"/>
            <w:r w:rsidRPr="00AA2FDE">
              <w:rPr>
                <w:rFonts w:ascii="Times New Roman" w:hAnsi="Times New Roman" w:cs="Times New Roman"/>
                <w:sz w:val="28"/>
                <w:szCs w:val="28"/>
              </w:rPr>
              <w:t xml:space="preserve"> складу </w:t>
            </w:r>
            <w:proofErr w:type="spellStart"/>
            <w:r w:rsidRPr="00AA2FDE">
              <w:rPr>
                <w:rFonts w:ascii="Times New Roman" w:hAnsi="Times New Roman" w:cs="Times New Roman"/>
                <w:sz w:val="28"/>
                <w:szCs w:val="28"/>
              </w:rPr>
              <w:t>Президії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ради</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8</w:t>
            </w:r>
          </w:p>
        </w:tc>
        <w:tc>
          <w:tcPr>
            <w:tcW w:w="9497" w:type="dxa"/>
            <w:tcBorders>
              <w:top w:val="nil"/>
              <w:left w:val="nil"/>
              <w:bottom w:val="nil"/>
              <w:right w:val="nil"/>
            </w:tcBorders>
          </w:tcPr>
          <w:p w:rsidR="00AA2FDE" w:rsidRPr="00AA2FDE" w:rsidRDefault="00AA2FDE" w:rsidP="00656ADD">
            <w:pPr>
              <w:tabs>
                <w:tab w:val="left" w:pos="5820"/>
              </w:tabs>
              <w:spacing w:line="240" w:lineRule="auto"/>
              <w:rPr>
                <w:rFonts w:ascii="Times New Roman" w:eastAsia="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затвердження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звіту</w:t>
            </w:r>
            <w:proofErr w:type="spellEnd"/>
            <w:r w:rsidRPr="00AA2FDE">
              <w:rPr>
                <w:rFonts w:ascii="Times New Roman" w:hAnsi="Times New Roman" w:cs="Times New Roman"/>
                <w:sz w:val="28"/>
                <w:szCs w:val="28"/>
              </w:rPr>
              <w:t xml:space="preserve"> про </w:t>
            </w:r>
            <w:proofErr w:type="spellStart"/>
            <w:r w:rsidRPr="00AA2FDE">
              <w:rPr>
                <w:rFonts w:ascii="Times New Roman" w:hAnsi="Times New Roman" w:cs="Times New Roman"/>
                <w:sz w:val="28"/>
                <w:szCs w:val="28"/>
              </w:rPr>
              <w:t>виконання</w:t>
            </w:r>
            <w:proofErr w:type="spellEnd"/>
            <w:r w:rsidRPr="00AA2FDE">
              <w:rPr>
                <w:rFonts w:ascii="Times New Roman" w:hAnsi="Times New Roman" w:cs="Times New Roman"/>
                <w:sz w:val="28"/>
                <w:szCs w:val="28"/>
              </w:rPr>
              <w:t xml:space="preserve"> бюджету  </w:t>
            </w:r>
            <w:proofErr w:type="spellStart"/>
            <w:r w:rsidRPr="00AA2FDE">
              <w:rPr>
                <w:rFonts w:ascii="Times New Roman" w:hAnsi="Times New Roman" w:cs="Times New Roman"/>
                <w:sz w:val="28"/>
                <w:szCs w:val="28"/>
              </w:rPr>
              <w:t>Київського</w:t>
            </w:r>
            <w:proofErr w:type="spellEnd"/>
            <w:r w:rsidRPr="00AA2FDE">
              <w:rPr>
                <w:rFonts w:ascii="Times New Roman" w:hAnsi="Times New Roman" w:cs="Times New Roman"/>
                <w:sz w:val="28"/>
                <w:szCs w:val="28"/>
              </w:rPr>
              <w:t xml:space="preserve"> району у </w:t>
            </w:r>
            <w:proofErr w:type="spellStart"/>
            <w:r w:rsidRPr="00AA2FDE">
              <w:rPr>
                <w:rFonts w:ascii="Times New Roman" w:hAnsi="Times New Roman" w:cs="Times New Roman"/>
                <w:sz w:val="28"/>
                <w:szCs w:val="28"/>
              </w:rPr>
              <w:t>мі</w:t>
            </w:r>
            <w:proofErr w:type="gramStart"/>
            <w:r w:rsidRPr="00AA2FDE">
              <w:rPr>
                <w:rFonts w:ascii="Times New Roman" w:hAnsi="Times New Roman" w:cs="Times New Roman"/>
                <w:sz w:val="28"/>
                <w:szCs w:val="28"/>
              </w:rPr>
              <w:t>ст</w:t>
            </w:r>
            <w:proofErr w:type="gramEnd"/>
            <w:r w:rsidRPr="00AA2FDE">
              <w:rPr>
                <w:rFonts w:ascii="Times New Roman" w:hAnsi="Times New Roman" w:cs="Times New Roman"/>
                <w:sz w:val="28"/>
                <w:szCs w:val="28"/>
              </w:rPr>
              <w:t>і</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Полтаві</w:t>
            </w:r>
            <w:proofErr w:type="spellEnd"/>
            <w:r w:rsidRPr="00AA2FDE">
              <w:rPr>
                <w:rFonts w:ascii="Times New Roman" w:hAnsi="Times New Roman" w:cs="Times New Roman"/>
                <w:sz w:val="28"/>
                <w:szCs w:val="28"/>
              </w:rPr>
              <w:t xml:space="preserve"> за 9 </w:t>
            </w:r>
            <w:proofErr w:type="spellStart"/>
            <w:r w:rsidRPr="00AA2FDE">
              <w:rPr>
                <w:rFonts w:ascii="Times New Roman" w:hAnsi="Times New Roman" w:cs="Times New Roman"/>
                <w:sz w:val="28"/>
                <w:szCs w:val="28"/>
              </w:rPr>
              <w:t>місяців</w:t>
            </w:r>
            <w:proofErr w:type="spellEnd"/>
            <w:r w:rsidRPr="00AA2FDE">
              <w:rPr>
                <w:rFonts w:ascii="Times New Roman" w:hAnsi="Times New Roman" w:cs="Times New Roman"/>
                <w:sz w:val="28"/>
                <w:szCs w:val="28"/>
              </w:rPr>
              <w:t xml:space="preserve"> 2025 року </w:t>
            </w:r>
            <w:r w:rsidRPr="00AA2FDE">
              <w:rPr>
                <w:rFonts w:ascii="Times New Roman" w:hAnsi="Times New Roman" w:cs="Times New Roman"/>
              </w:rPr>
              <w:t>код бюджету 1657060100</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9</w:t>
            </w:r>
          </w:p>
        </w:tc>
        <w:tc>
          <w:tcPr>
            <w:tcW w:w="9497" w:type="dxa"/>
            <w:tcBorders>
              <w:top w:val="nil"/>
              <w:left w:val="nil"/>
              <w:bottom w:val="nil"/>
              <w:right w:val="nil"/>
            </w:tcBorders>
          </w:tcPr>
          <w:p w:rsidR="00AA2FDE" w:rsidRPr="00AA2FDE" w:rsidRDefault="00AA2FDE" w:rsidP="00656ADD">
            <w:pPr>
              <w:spacing w:after="0" w:line="240" w:lineRule="auto"/>
              <w:rPr>
                <w:rFonts w:ascii="Times New Roman" w:eastAsia="Times New Roman" w:hAnsi="Times New Roman" w:cs="Times New Roman"/>
                <w:sz w:val="28"/>
                <w:szCs w:val="28"/>
              </w:rPr>
            </w:pPr>
            <w:r w:rsidRPr="00AA2FDE">
              <w:rPr>
                <w:rFonts w:ascii="Times New Roman" w:eastAsia="Times New Roman" w:hAnsi="Times New Roman" w:cs="Times New Roman"/>
                <w:sz w:val="28"/>
                <w:szCs w:val="28"/>
              </w:rPr>
              <w:t xml:space="preserve">Про прогноз  бюджету </w:t>
            </w:r>
            <w:proofErr w:type="spellStart"/>
            <w:r w:rsidRPr="00AA2FDE">
              <w:rPr>
                <w:rFonts w:ascii="Times New Roman" w:eastAsia="Times New Roman" w:hAnsi="Times New Roman" w:cs="Times New Roman"/>
                <w:sz w:val="28"/>
                <w:szCs w:val="28"/>
              </w:rPr>
              <w:t>Київського</w:t>
            </w:r>
            <w:proofErr w:type="spellEnd"/>
            <w:r w:rsidRPr="00AA2FDE">
              <w:rPr>
                <w:rFonts w:ascii="Times New Roman" w:eastAsia="Times New Roman" w:hAnsi="Times New Roman" w:cs="Times New Roman"/>
                <w:sz w:val="28"/>
                <w:szCs w:val="28"/>
              </w:rPr>
              <w:t xml:space="preserve">  району у </w:t>
            </w:r>
            <w:proofErr w:type="spellStart"/>
            <w:r w:rsidRPr="00AA2FDE">
              <w:rPr>
                <w:rFonts w:ascii="Times New Roman" w:eastAsia="Times New Roman" w:hAnsi="Times New Roman" w:cs="Times New Roman"/>
                <w:sz w:val="28"/>
                <w:szCs w:val="28"/>
              </w:rPr>
              <w:t>мі</w:t>
            </w:r>
            <w:proofErr w:type="gramStart"/>
            <w:r w:rsidRPr="00AA2FDE">
              <w:rPr>
                <w:rFonts w:ascii="Times New Roman" w:eastAsia="Times New Roman" w:hAnsi="Times New Roman" w:cs="Times New Roman"/>
                <w:sz w:val="28"/>
                <w:szCs w:val="28"/>
              </w:rPr>
              <w:t>ст</w:t>
            </w:r>
            <w:proofErr w:type="gramEnd"/>
            <w:r w:rsidRPr="00AA2FDE">
              <w:rPr>
                <w:rFonts w:ascii="Times New Roman" w:eastAsia="Times New Roman" w:hAnsi="Times New Roman" w:cs="Times New Roman"/>
                <w:sz w:val="28"/>
                <w:szCs w:val="28"/>
              </w:rPr>
              <w:t>і</w:t>
            </w:r>
            <w:proofErr w:type="spellEnd"/>
            <w:r w:rsidRPr="00AA2FDE">
              <w:rPr>
                <w:rFonts w:ascii="Times New Roman" w:eastAsia="Times New Roman" w:hAnsi="Times New Roman" w:cs="Times New Roman"/>
                <w:sz w:val="28"/>
                <w:szCs w:val="28"/>
              </w:rPr>
              <w:t xml:space="preserve"> Полтава  на 2026-2028 роки  </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10</w:t>
            </w:r>
          </w:p>
        </w:tc>
        <w:tc>
          <w:tcPr>
            <w:tcW w:w="9497" w:type="dxa"/>
            <w:tcBorders>
              <w:top w:val="nil"/>
              <w:left w:val="nil"/>
              <w:bottom w:val="nil"/>
              <w:right w:val="nil"/>
            </w:tcBorders>
          </w:tcPr>
          <w:p w:rsidR="00AA2FDE" w:rsidRPr="00AA2FDE" w:rsidRDefault="00AA2FDE" w:rsidP="00656ADD">
            <w:pPr>
              <w:spacing w:line="240" w:lineRule="auto"/>
              <w:ind w:right="-108"/>
              <w:rPr>
                <w:rFonts w:ascii="Times New Roman" w:eastAsia="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затвердження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розпоряджень</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голови</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w:t>
            </w:r>
            <w:proofErr w:type="gramStart"/>
            <w:r w:rsidRPr="00AA2FDE">
              <w:rPr>
                <w:rFonts w:ascii="Times New Roman" w:hAnsi="Times New Roman" w:cs="Times New Roman"/>
                <w:sz w:val="28"/>
                <w:szCs w:val="28"/>
              </w:rPr>
              <w:t>ради</w:t>
            </w:r>
            <w:proofErr w:type="gramEnd"/>
            <w:r w:rsidRPr="00AA2FDE">
              <w:rPr>
                <w:rFonts w:ascii="Times New Roman" w:hAnsi="Times New Roman" w:cs="Times New Roman"/>
                <w:sz w:val="28"/>
                <w:szCs w:val="28"/>
              </w:rPr>
              <w:t xml:space="preserve"> про </w:t>
            </w:r>
            <w:proofErr w:type="spellStart"/>
            <w:r w:rsidRPr="00AA2FDE">
              <w:rPr>
                <w:rFonts w:ascii="Times New Roman" w:hAnsi="Times New Roman" w:cs="Times New Roman"/>
                <w:sz w:val="28"/>
                <w:szCs w:val="28"/>
              </w:rPr>
              <w:t>виділення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коштів</w:t>
            </w:r>
            <w:proofErr w:type="spellEnd"/>
            <w:r w:rsidRPr="00AA2FDE">
              <w:rPr>
                <w:rFonts w:ascii="Times New Roman" w:hAnsi="Times New Roman" w:cs="Times New Roman"/>
                <w:sz w:val="28"/>
                <w:szCs w:val="28"/>
              </w:rPr>
              <w:t xml:space="preserve"> за </w:t>
            </w:r>
            <w:proofErr w:type="spellStart"/>
            <w:r w:rsidRPr="00AA2FDE">
              <w:rPr>
                <w:rFonts w:ascii="Times New Roman" w:hAnsi="Times New Roman" w:cs="Times New Roman"/>
                <w:sz w:val="28"/>
                <w:szCs w:val="28"/>
              </w:rPr>
              <w:t>червень-грудень</w:t>
            </w:r>
            <w:proofErr w:type="spellEnd"/>
            <w:r w:rsidRPr="00AA2FDE">
              <w:rPr>
                <w:rFonts w:ascii="Times New Roman" w:hAnsi="Times New Roman" w:cs="Times New Roman"/>
                <w:sz w:val="28"/>
                <w:szCs w:val="28"/>
              </w:rPr>
              <w:t xml:space="preserve"> 2025 року</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11</w:t>
            </w:r>
          </w:p>
        </w:tc>
        <w:tc>
          <w:tcPr>
            <w:tcW w:w="9497" w:type="dxa"/>
            <w:tcBorders>
              <w:top w:val="nil"/>
              <w:left w:val="nil"/>
              <w:bottom w:val="nil"/>
              <w:right w:val="nil"/>
            </w:tcBorders>
          </w:tcPr>
          <w:p w:rsidR="00AA2FDE" w:rsidRPr="00AA2FDE" w:rsidRDefault="00AA2FDE" w:rsidP="00656ADD">
            <w:pPr>
              <w:spacing w:line="240" w:lineRule="auto"/>
              <w:rPr>
                <w:rFonts w:ascii="Times New Roman" w:eastAsia="Times New Roman" w:hAnsi="Times New Roman" w:cs="Times New Roman"/>
                <w:i/>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внесення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змін</w:t>
            </w:r>
            <w:proofErr w:type="spellEnd"/>
            <w:r w:rsidRPr="00AA2FDE">
              <w:rPr>
                <w:rFonts w:ascii="Times New Roman" w:hAnsi="Times New Roman" w:cs="Times New Roman"/>
                <w:sz w:val="28"/>
                <w:szCs w:val="28"/>
              </w:rPr>
              <w:t xml:space="preserve">  до </w:t>
            </w:r>
            <w:proofErr w:type="spellStart"/>
            <w:r w:rsidRPr="00AA2FDE">
              <w:rPr>
                <w:rFonts w:ascii="Times New Roman" w:hAnsi="Times New Roman" w:cs="Times New Roman"/>
                <w:sz w:val="28"/>
                <w:szCs w:val="28"/>
              </w:rPr>
              <w:t>Положення</w:t>
            </w:r>
            <w:proofErr w:type="spellEnd"/>
            <w:r w:rsidRPr="00AA2FDE">
              <w:rPr>
                <w:rFonts w:ascii="Times New Roman" w:hAnsi="Times New Roman" w:cs="Times New Roman"/>
                <w:sz w:val="28"/>
                <w:szCs w:val="28"/>
              </w:rPr>
              <w:t xml:space="preserve"> про </w:t>
            </w:r>
            <w:proofErr w:type="spellStart"/>
            <w:r w:rsidRPr="00AA2FDE">
              <w:rPr>
                <w:rFonts w:ascii="Times New Roman" w:hAnsi="Times New Roman" w:cs="Times New Roman"/>
                <w:sz w:val="28"/>
                <w:szCs w:val="28"/>
              </w:rPr>
              <w:t>фінансовий</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відділ</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виконавчого</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комітету</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Київської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в м. </w:t>
            </w:r>
            <w:proofErr w:type="spellStart"/>
            <w:r w:rsidRPr="00AA2FDE">
              <w:rPr>
                <w:rFonts w:ascii="Times New Roman" w:hAnsi="Times New Roman" w:cs="Times New Roman"/>
                <w:sz w:val="28"/>
                <w:szCs w:val="28"/>
              </w:rPr>
              <w:t>Полтаві</w:t>
            </w:r>
            <w:proofErr w:type="spellEnd"/>
            <w:r w:rsidRPr="00AA2FDE">
              <w:rPr>
                <w:rFonts w:ascii="Times New Roman" w:hAnsi="Times New Roman" w:cs="Times New Roman"/>
                <w:sz w:val="28"/>
                <w:szCs w:val="28"/>
              </w:rPr>
              <w:t xml:space="preserve"> </w:t>
            </w:r>
            <w:proofErr w:type="gramStart"/>
            <w:r w:rsidRPr="00AA2FDE">
              <w:rPr>
                <w:rFonts w:ascii="Times New Roman" w:hAnsi="Times New Roman" w:cs="Times New Roman"/>
                <w:sz w:val="28"/>
                <w:szCs w:val="28"/>
              </w:rPr>
              <w:t>ради</w:t>
            </w:r>
            <w:proofErr w:type="gramEnd"/>
            <w:r w:rsidRPr="00AA2FDE">
              <w:rPr>
                <w:rFonts w:ascii="Times New Roman" w:hAnsi="Times New Roman" w:cs="Times New Roman"/>
                <w:sz w:val="28"/>
                <w:szCs w:val="28"/>
              </w:rPr>
              <w:t xml:space="preserve"> та </w:t>
            </w:r>
            <w:proofErr w:type="spellStart"/>
            <w:r w:rsidRPr="00AA2FDE">
              <w:rPr>
                <w:rFonts w:ascii="Times New Roman" w:hAnsi="Times New Roman" w:cs="Times New Roman"/>
                <w:sz w:val="28"/>
                <w:szCs w:val="28"/>
              </w:rPr>
              <w:t>його</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затвердження</w:t>
            </w:r>
            <w:proofErr w:type="spellEnd"/>
            <w:r w:rsidRPr="00AA2FDE">
              <w:rPr>
                <w:rFonts w:ascii="Times New Roman" w:hAnsi="Times New Roman" w:cs="Times New Roman"/>
                <w:sz w:val="28"/>
                <w:szCs w:val="28"/>
              </w:rPr>
              <w:t xml:space="preserve">  в </w:t>
            </w:r>
            <w:proofErr w:type="spellStart"/>
            <w:r w:rsidRPr="00AA2FDE">
              <w:rPr>
                <w:rFonts w:ascii="Times New Roman" w:hAnsi="Times New Roman" w:cs="Times New Roman"/>
                <w:sz w:val="28"/>
                <w:szCs w:val="28"/>
              </w:rPr>
              <w:t>новій</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редакції</w:t>
            </w:r>
            <w:proofErr w:type="spellEnd"/>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12</w:t>
            </w:r>
          </w:p>
        </w:tc>
        <w:tc>
          <w:tcPr>
            <w:tcW w:w="9497" w:type="dxa"/>
            <w:tcBorders>
              <w:top w:val="nil"/>
              <w:left w:val="nil"/>
              <w:bottom w:val="nil"/>
              <w:right w:val="nil"/>
            </w:tcBorders>
          </w:tcPr>
          <w:p w:rsidR="00AA2FDE" w:rsidRPr="00AA2FDE" w:rsidRDefault="00AA2FDE" w:rsidP="00656ADD">
            <w:pPr>
              <w:spacing w:after="0" w:line="240" w:lineRule="auto"/>
              <w:rPr>
                <w:rFonts w:ascii="Times New Roman" w:eastAsia="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затвердження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Програми</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сприяння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діяльності</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органів</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самоорганізації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населення</w:t>
            </w:r>
            <w:proofErr w:type="spellEnd"/>
            <w:r w:rsidRPr="00AA2FDE">
              <w:rPr>
                <w:rFonts w:ascii="Times New Roman" w:hAnsi="Times New Roman" w:cs="Times New Roman"/>
                <w:sz w:val="28"/>
                <w:szCs w:val="28"/>
              </w:rPr>
              <w:t xml:space="preserve"> у </w:t>
            </w:r>
            <w:proofErr w:type="spellStart"/>
            <w:r w:rsidRPr="00AA2FDE">
              <w:rPr>
                <w:rFonts w:ascii="Times New Roman" w:hAnsi="Times New Roman" w:cs="Times New Roman"/>
                <w:sz w:val="28"/>
                <w:szCs w:val="28"/>
              </w:rPr>
              <w:t>Київському</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районі</w:t>
            </w:r>
            <w:proofErr w:type="spellEnd"/>
            <w:r w:rsidRPr="00AA2FDE">
              <w:rPr>
                <w:rFonts w:ascii="Times New Roman" w:hAnsi="Times New Roman" w:cs="Times New Roman"/>
                <w:sz w:val="28"/>
                <w:szCs w:val="28"/>
              </w:rPr>
              <w:t xml:space="preserve">  м.  </w:t>
            </w:r>
            <w:proofErr w:type="spellStart"/>
            <w:r w:rsidRPr="00AA2FDE">
              <w:rPr>
                <w:rFonts w:ascii="Times New Roman" w:hAnsi="Times New Roman" w:cs="Times New Roman"/>
                <w:sz w:val="28"/>
                <w:szCs w:val="28"/>
              </w:rPr>
              <w:t>Полтави</w:t>
            </w:r>
            <w:proofErr w:type="spellEnd"/>
            <w:r w:rsidRPr="00AA2FDE">
              <w:rPr>
                <w:rFonts w:ascii="Times New Roman" w:hAnsi="Times New Roman" w:cs="Times New Roman"/>
                <w:sz w:val="28"/>
                <w:szCs w:val="28"/>
              </w:rPr>
              <w:t xml:space="preserve"> на 2026 </w:t>
            </w:r>
            <w:proofErr w:type="spellStart"/>
            <w:proofErr w:type="gramStart"/>
            <w:r w:rsidRPr="00AA2FDE">
              <w:rPr>
                <w:rFonts w:ascii="Times New Roman" w:hAnsi="Times New Roman" w:cs="Times New Roman"/>
                <w:sz w:val="28"/>
                <w:szCs w:val="28"/>
              </w:rPr>
              <w:t>р</w:t>
            </w:r>
            <w:proofErr w:type="gramEnd"/>
            <w:r w:rsidRPr="00AA2FDE">
              <w:rPr>
                <w:rFonts w:ascii="Times New Roman" w:hAnsi="Times New Roman" w:cs="Times New Roman"/>
                <w:sz w:val="28"/>
                <w:szCs w:val="28"/>
              </w:rPr>
              <w:t>ік</w:t>
            </w:r>
            <w:proofErr w:type="spellEnd"/>
            <w:r w:rsidRPr="00AA2FDE">
              <w:rPr>
                <w:rFonts w:ascii="Times New Roman" w:hAnsi="Times New Roman" w:cs="Times New Roman"/>
                <w:sz w:val="28"/>
                <w:szCs w:val="28"/>
              </w:rPr>
              <w:t xml:space="preserve"> та </w:t>
            </w:r>
            <w:proofErr w:type="spellStart"/>
            <w:r w:rsidRPr="00AA2FDE">
              <w:rPr>
                <w:rFonts w:ascii="Times New Roman" w:hAnsi="Times New Roman" w:cs="Times New Roman"/>
                <w:sz w:val="28"/>
                <w:szCs w:val="28"/>
              </w:rPr>
              <w:t>заходів</w:t>
            </w:r>
            <w:proofErr w:type="spellEnd"/>
            <w:r w:rsidRPr="00AA2FDE">
              <w:rPr>
                <w:rFonts w:ascii="Times New Roman" w:hAnsi="Times New Roman" w:cs="Times New Roman"/>
                <w:sz w:val="28"/>
                <w:szCs w:val="28"/>
              </w:rPr>
              <w:t xml:space="preserve"> на </w:t>
            </w:r>
            <w:proofErr w:type="spellStart"/>
            <w:r w:rsidRPr="00AA2FDE">
              <w:rPr>
                <w:rFonts w:ascii="Times New Roman" w:hAnsi="Times New Roman" w:cs="Times New Roman"/>
                <w:sz w:val="28"/>
                <w:szCs w:val="28"/>
              </w:rPr>
              <w:t>її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виконання</w:t>
            </w:r>
            <w:proofErr w:type="spellEnd"/>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13</w:t>
            </w:r>
          </w:p>
        </w:tc>
        <w:tc>
          <w:tcPr>
            <w:tcW w:w="9497" w:type="dxa"/>
            <w:tcBorders>
              <w:top w:val="nil"/>
              <w:left w:val="nil"/>
              <w:bottom w:val="nil"/>
              <w:right w:val="nil"/>
            </w:tcBorders>
          </w:tcPr>
          <w:p w:rsidR="00AA2FDE" w:rsidRPr="00AA2FDE" w:rsidRDefault="00AA2FDE" w:rsidP="00656ADD">
            <w:pPr>
              <w:spacing w:after="0" w:line="240" w:lineRule="auto"/>
              <w:jc w:val="both"/>
              <w:rPr>
                <w:rFonts w:ascii="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затвердження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Комплексної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цільової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програми</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Боротьба</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зі</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злочинністю</w:t>
            </w:r>
            <w:proofErr w:type="spellEnd"/>
            <w:r w:rsidRPr="00AA2FDE">
              <w:rPr>
                <w:rFonts w:ascii="Times New Roman" w:hAnsi="Times New Roman" w:cs="Times New Roman"/>
                <w:sz w:val="28"/>
                <w:szCs w:val="28"/>
              </w:rPr>
              <w:t xml:space="preserve"> та </w:t>
            </w:r>
            <w:proofErr w:type="spellStart"/>
            <w:r w:rsidRPr="00AA2FDE">
              <w:rPr>
                <w:rFonts w:ascii="Times New Roman" w:hAnsi="Times New Roman" w:cs="Times New Roman"/>
                <w:sz w:val="28"/>
                <w:szCs w:val="28"/>
              </w:rPr>
              <w:t>профілактика</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правопорушень</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Київського</w:t>
            </w:r>
            <w:proofErr w:type="spellEnd"/>
            <w:r w:rsidRPr="00AA2FDE">
              <w:rPr>
                <w:rFonts w:ascii="Times New Roman" w:hAnsi="Times New Roman" w:cs="Times New Roman"/>
                <w:sz w:val="28"/>
                <w:szCs w:val="28"/>
              </w:rPr>
              <w:t xml:space="preserve"> району </w:t>
            </w:r>
            <w:proofErr w:type="spellStart"/>
            <w:r w:rsidRPr="00AA2FDE">
              <w:rPr>
                <w:rFonts w:ascii="Times New Roman" w:hAnsi="Times New Roman" w:cs="Times New Roman"/>
                <w:sz w:val="28"/>
                <w:szCs w:val="28"/>
              </w:rPr>
              <w:t>м</w:t>
            </w:r>
            <w:proofErr w:type="gramStart"/>
            <w:r w:rsidRPr="00AA2FDE">
              <w:rPr>
                <w:rFonts w:ascii="Times New Roman" w:hAnsi="Times New Roman" w:cs="Times New Roman"/>
                <w:sz w:val="28"/>
                <w:szCs w:val="28"/>
              </w:rPr>
              <w:t>.П</w:t>
            </w:r>
            <w:proofErr w:type="gramEnd"/>
            <w:r w:rsidRPr="00AA2FDE">
              <w:rPr>
                <w:rFonts w:ascii="Times New Roman" w:hAnsi="Times New Roman" w:cs="Times New Roman"/>
                <w:sz w:val="28"/>
                <w:szCs w:val="28"/>
              </w:rPr>
              <w:t>олтави</w:t>
            </w:r>
            <w:proofErr w:type="spellEnd"/>
            <w:r w:rsidRPr="00AA2FDE">
              <w:rPr>
                <w:rFonts w:ascii="Times New Roman" w:hAnsi="Times New Roman" w:cs="Times New Roman"/>
                <w:sz w:val="28"/>
                <w:szCs w:val="28"/>
              </w:rPr>
              <w:t xml:space="preserve"> на 2026 </w:t>
            </w:r>
            <w:proofErr w:type="spellStart"/>
            <w:r w:rsidRPr="00AA2FDE">
              <w:rPr>
                <w:rFonts w:ascii="Times New Roman" w:hAnsi="Times New Roman" w:cs="Times New Roman"/>
                <w:sz w:val="28"/>
                <w:szCs w:val="28"/>
              </w:rPr>
              <w:t>рік</w:t>
            </w:r>
            <w:proofErr w:type="spellEnd"/>
            <w:r w:rsidRPr="00AA2FDE">
              <w:rPr>
                <w:rFonts w:ascii="Times New Roman" w:hAnsi="Times New Roman" w:cs="Times New Roman"/>
                <w:sz w:val="28"/>
                <w:szCs w:val="28"/>
              </w:rPr>
              <w:t>»</w:t>
            </w:r>
          </w:p>
        </w:tc>
      </w:tr>
      <w:tr w:rsidR="00AA2FDE" w:rsidRPr="00ED381A"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14</w:t>
            </w:r>
          </w:p>
        </w:tc>
        <w:tc>
          <w:tcPr>
            <w:tcW w:w="9497" w:type="dxa"/>
            <w:tcBorders>
              <w:top w:val="nil"/>
              <w:left w:val="nil"/>
              <w:bottom w:val="nil"/>
              <w:right w:val="nil"/>
            </w:tcBorders>
          </w:tcPr>
          <w:p w:rsidR="00AA2FDE" w:rsidRPr="00AA2FDE" w:rsidRDefault="00AA2FDE" w:rsidP="00656ADD">
            <w:pPr>
              <w:pStyle w:val="af4"/>
              <w:spacing w:before="0" w:beforeAutospacing="0" w:after="0" w:afterAutospacing="0"/>
              <w:jc w:val="both"/>
              <w:rPr>
                <w:sz w:val="28"/>
                <w:szCs w:val="28"/>
                <w:lang w:val="uk-UA"/>
              </w:rPr>
            </w:pPr>
            <w:r w:rsidRPr="00AA2FDE">
              <w:rPr>
                <w:sz w:val="28"/>
                <w:szCs w:val="28"/>
                <w:lang w:val="uk-UA"/>
              </w:rPr>
              <w:t xml:space="preserve">Про внесення змін до складу адміністративної комісії при виконавчому комітеті Київської районної в </w:t>
            </w:r>
            <w:proofErr w:type="spellStart"/>
            <w:r w:rsidRPr="00AA2FDE">
              <w:rPr>
                <w:sz w:val="28"/>
                <w:szCs w:val="28"/>
                <w:lang w:val="uk-UA"/>
              </w:rPr>
              <w:t>м.Полтаві</w:t>
            </w:r>
            <w:proofErr w:type="spellEnd"/>
            <w:r w:rsidRPr="00AA2FDE">
              <w:rPr>
                <w:sz w:val="28"/>
                <w:szCs w:val="28"/>
                <w:lang w:val="uk-UA"/>
              </w:rPr>
              <w:t xml:space="preserve"> ради</w:t>
            </w:r>
          </w:p>
        </w:tc>
      </w:tr>
      <w:tr w:rsidR="00AA2FDE" w:rsidRPr="00ED381A"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15</w:t>
            </w:r>
          </w:p>
        </w:tc>
        <w:tc>
          <w:tcPr>
            <w:tcW w:w="9497" w:type="dxa"/>
            <w:tcBorders>
              <w:top w:val="nil"/>
              <w:left w:val="nil"/>
              <w:bottom w:val="nil"/>
              <w:right w:val="nil"/>
            </w:tcBorders>
          </w:tcPr>
          <w:p w:rsidR="00AA2FDE" w:rsidRPr="00AA2FDE" w:rsidRDefault="00AA2FDE" w:rsidP="00656ADD">
            <w:pPr>
              <w:spacing w:after="0" w:line="240" w:lineRule="auto"/>
              <w:jc w:val="both"/>
              <w:rPr>
                <w:rFonts w:ascii="Times New Roman" w:hAnsi="Times New Roman" w:cs="Times New Roman"/>
                <w:sz w:val="28"/>
                <w:szCs w:val="28"/>
                <w:lang w:val="uk-UA"/>
              </w:rPr>
            </w:pPr>
            <w:r w:rsidRPr="00AA2FDE">
              <w:rPr>
                <w:rFonts w:ascii="Times New Roman" w:hAnsi="Times New Roman" w:cs="Times New Roman"/>
                <w:sz w:val="28"/>
                <w:szCs w:val="28"/>
                <w:lang w:val="uk-UA"/>
              </w:rPr>
              <w:t>Про внесення змін до Єдиного державного реєстру юридичних осіб, фізичних осіб-підприємців та громадських формувань стосовно відомостей про осіб, які мають право вчиняти дії як законний</w:t>
            </w:r>
          </w:p>
          <w:p w:rsidR="00AA2FDE" w:rsidRPr="00AA2FDE" w:rsidRDefault="00AA2FDE" w:rsidP="00656ADD">
            <w:pPr>
              <w:spacing w:after="0" w:line="240" w:lineRule="auto"/>
              <w:jc w:val="both"/>
              <w:rPr>
                <w:rFonts w:ascii="Times New Roman" w:hAnsi="Times New Roman" w:cs="Times New Roman"/>
                <w:sz w:val="28"/>
                <w:szCs w:val="28"/>
                <w:lang w:val="uk-UA"/>
              </w:rPr>
            </w:pPr>
            <w:r w:rsidRPr="00AA2FDE">
              <w:rPr>
                <w:rFonts w:ascii="Times New Roman" w:hAnsi="Times New Roman" w:cs="Times New Roman"/>
                <w:sz w:val="28"/>
                <w:szCs w:val="28"/>
                <w:lang w:val="uk-UA"/>
              </w:rPr>
              <w:t xml:space="preserve"> представник від імені Київської районної  в м. Полтаві ради та виконавчого комітету Київської районної в м. Полтаві ради</w:t>
            </w:r>
          </w:p>
        </w:tc>
      </w:tr>
      <w:tr w:rsidR="00AA2FDE" w:rsidRPr="00AA2FDE" w:rsidTr="00D722C5">
        <w:trPr>
          <w:trHeight w:val="469"/>
        </w:trPr>
        <w:tc>
          <w:tcPr>
            <w:tcW w:w="851" w:type="dxa"/>
            <w:tcBorders>
              <w:top w:val="nil"/>
              <w:left w:val="nil"/>
              <w:bottom w:val="nil"/>
              <w:right w:val="nil"/>
            </w:tcBorders>
          </w:tcPr>
          <w:p w:rsidR="00AA2FDE" w:rsidRPr="00AA2FDE" w:rsidRDefault="00AA2FDE" w:rsidP="00D722C5">
            <w:pPr>
              <w:tabs>
                <w:tab w:val="left" w:pos="175"/>
              </w:tabs>
              <w:spacing w:after="0" w:line="240" w:lineRule="auto"/>
              <w:ind w:left="175"/>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16</w:t>
            </w:r>
          </w:p>
        </w:tc>
        <w:tc>
          <w:tcPr>
            <w:tcW w:w="9497" w:type="dxa"/>
            <w:tcBorders>
              <w:top w:val="nil"/>
              <w:left w:val="nil"/>
              <w:bottom w:val="nil"/>
              <w:right w:val="nil"/>
            </w:tcBorders>
          </w:tcPr>
          <w:p w:rsidR="00AA2FDE" w:rsidRPr="00AA2FDE" w:rsidRDefault="00AA2FDE" w:rsidP="00656ADD">
            <w:pPr>
              <w:spacing w:after="0" w:line="240" w:lineRule="auto"/>
              <w:rPr>
                <w:rFonts w:ascii="Times New Roman" w:hAnsi="Times New Roman" w:cs="Times New Roman"/>
                <w:sz w:val="28"/>
                <w:szCs w:val="28"/>
              </w:rPr>
            </w:pPr>
            <w:r w:rsidRPr="00AA2FDE">
              <w:rPr>
                <w:rFonts w:ascii="Times New Roman" w:hAnsi="Times New Roman" w:cs="Times New Roman"/>
                <w:sz w:val="28"/>
                <w:szCs w:val="28"/>
              </w:rPr>
              <w:t xml:space="preserve">Про </w:t>
            </w:r>
            <w:proofErr w:type="spellStart"/>
            <w:r w:rsidRPr="00AA2FDE">
              <w:rPr>
                <w:rFonts w:ascii="Times New Roman" w:hAnsi="Times New Roman" w:cs="Times New Roman"/>
                <w:sz w:val="28"/>
                <w:szCs w:val="28"/>
              </w:rPr>
              <w:t>дострокове</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припинення</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повноважень</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депутатів</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Київської</w:t>
            </w:r>
            <w:proofErr w:type="spellEnd"/>
            <w:r w:rsidRPr="00AA2FDE">
              <w:rPr>
                <w:rFonts w:ascii="Times New Roman" w:hAnsi="Times New Roman" w:cs="Times New Roman"/>
                <w:sz w:val="28"/>
                <w:szCs w:val="28"/>
              </w:rPr>
              <w:t xml:space="preserve"> </w:t>
            </w:r>
            <w:proofErr w:type="spellStart"/>
            <w:r w:rsidRPr="00AA2FDE">
              <w:rPr>
                <w:rFonts w:ascii="Times New Roman" w:hAnsi="Times New Roman" w:cs="Times New Roman"/>
                <w:sz w:val="28"/>
                <w:szCs w:val="28"/>
              </w:rPr>
              <w:t>районної</w:t>
            </w:r>
            <w:proofErr w:type="spellEnd"/>
            <w:r w:rsidRPr="00AA2FDE">
              <w:rPr>
                <w:rFonts w:ascii="Times New Roman" w:hAnsi="Times New Roman" w:cs="Times New Roman"/>
                <w:sz w:val="28"/>
                <w:szCs w:val="28"/>
              </w:rPr>
              <w:t xml:space="preserve"> в м. </w:t>
            </w:r>
            <w:proofErr w:type="spellStart"/>
            <w:r w:rsidRPr="00AA2FDE">
              <w:rPr>
                <w:rFonts w:ascii="Times New Roman" w:hAnsi="Times New Roman" w:cs="Times New Roman"/>
                <w:sz w:val="28"/>
                <w:szCs w:val="28"/>
              </w:rPr>
              <w:t>Полтаві</w:t>
            </w:r>
            <w:proofErr w:type="spellEnd"/>
            <w:r w:rsidRPr="00AA2FDE">
              <w:rPr>
                <w:rFonts w:ascii="Times New Roman" w:hAnsi="Times New Roman" w:cs="Times New Roman"/>
                <w:sz w:val="28"/>
                <w:szCs w:val="28"/>
              </w:rPr>
              <w:t xml:space="preserve"> ради  </w:t>
            </w:r>
            <w:proofErr w:type="spellStart"/>
            <w:r w:rsidRPr="00AA2FDE">
              <w:rPr>
                <w:rFonts w:ascii="Times New Roman" w:hAnsi="Times New Roman" w:cs="Times New Roman"/>
                <w:sz w:val="28"/>
                <w:szCs w:val="28"/>
              </w:rPr>
              <w:t>Лагоди</w:t>
            </w:r>
            <w:proofErr w:type="spellEnd"/>
            <w:r w:rsidRPr="00AA2FDE">
              <w:rPr>
                <w:rFonts w:ascii="Times New Roman" w:hAnsi="Times New Roman" w:cs="Times New Roman"/>
                <w:sz w:val="28"/>
                <w:szCs w:val="28"/>
              </w:rPr>
              <w:t xml:space="preserve"> Р.В. та </w:t>
            </w:r>
            <w:proofErr w:type="spellStart"/>
            <w:r w:rsidRPr="00AA2FDE">
              <w:rPr>
                <w:rFonts w:ascii="Times New Roman" w:hAnsi="Times New Roman" w:cs="Times New Roman"/>
                <w:sz w:val="28"/>
                <w:szCs w:val="28"/>
              </w:rPr>
              <w:t>Раковецької</w:t>
            </w:r>
            <w:proofErr w:type="spellEnd"/>
            <w:r w:rsidRPr="00AA2FDE">
              <w:rPr>
                <w:rFonts w:ascii="Times New Roman" w:hAnsi="Times New Roman" w:cs="Times New Roman"/>
                <w:sz w:val="28"/>
                <w:szCs w:val="28"/>
              </w:rPr>
              <w:t xml:space="preserve"> А.Б.</w:t>
            </w:r>
          </w:p>
        </w:tc>
      </w:tr>
    </w:tbl>
    <w:p w:rsidR="00AA2FDE" w:rsidRDefault="00AA2FDE" w:rsidP="00AA2FDE">
      <w:pPr>
        <w:spacing w:after="0" w:line="240" w:lineRule="auto"/>
        <w:ind w:firstLine="851"/>
        <w:jc w:val="both"/>
        <w:rPr>
          <w:rFonts w:ascii="Times New Roman" w:hAnsi="Times New Roman" w:cs="Times New Roman"/>
          <w:sz w:val="28"/>
          <w:szCs w:val="28"/>
          <w:lang w:val="uk-UA"/>
        </w:rPr>
      </w:pPr>
    </w:p>
    <w:p w:rsidR="00AA2FDE" w:rsidRDefault="00D722C5" w:rsidP="00AA2FDE">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прийняти пакетом як рішення сесії. прошу голосувати.</w:t>
      </w:r>
    </w:p>
    <w:p w:rsidR="00D722C5" w:rsidRDefault="00D722C5" w:rsidP="00AA2FDE">
      <w:pPr>
        <w:spacing w:after="0" w:line="240" w:lineRule="auto"/>
        <w:ind w:firstLine="851"/>
        <w:jc w:val="both"/>
        <w:rPr>
          <w:rFonts w:ascii="Times New Roman" w:hAnsi="Times New Roman" w:cs="Times New Roman"/>
          <w:sz w:val="28"/>
          <w:szCs w:val="28"/>
          <w:lang w:val="uk-UA"/>
        </w:rPr>
      </w:pPr>
    </w:p>
    <w:p w:rsidR="00D722C5" w:rsidRDefault="00D722C5" w:rsidP="00D722C5">
      <w:pPr>
        <w:spacing w:after="0" w:line="240" w:lineRule="auto"/>
        <w:ind w:firstLine="720"/>
        <w:jc w:val="both"/>
        <w:rPr>
          <w:rFonts w:ascii="Times New Roman" w:hAnsi="Times New Roman" w:cs="Times New Roman"/>
          <w:i/>
          <w:sz w:val="28"/>
          <w:szCs w:val="28"/>
          <w:lang w:val="uk-UA"/>
        </w:rPr>
      </w:pPr>
      <w:r w:rsidRPr="008C0D4E">
        <w:rPr>
          <w:rFonts w:ascii="Times New Roman" w:hAnsi="Times New Roman" w:cs="Times New Roman"/>
          <w:i/>
          <w:sz w:val="28"/>
          <w:szCs w:val="28"/>
          <w:lang w:val="uk-UA"/>
        </w:rPr>
        <w:t xml:space="preserve">Лічильна комісія фіксує результати голосування. Після завершення голосування </w:t>
      </w:r>
      <w:proofErr w:type="spellStart"/>
      <w:r>
        <w:rPr>
          <w:rFonts w:ascii="Times New Roman" w:hAnsi="Times New Roman" w:cs="Times New Roman"/>
          <w:i/>
          <w:sz w:val="28"/>
          <w:szCs w:val="28"/>
          <w:lang w:val="uk-UA"/>
        </w:rPr>
        <w:t>Кривошта</w:t>
      </w:r>
      <w:proofErr w:type="spellEnd"/>
      <w:r>
        <w:rPr>
          <w:rFonts w:ascii="Times New Roman" w:hAnsi="Times New Roman" w:cs="Times New Roman"/>
          <w:i/>
          <w:sz w:val="28"/>
          <w:szCs w:val="28"/>
          <w:lang w:val="uk-UA"/>
        </w:rPr>
        <w:t xml:space="preserve"> О.М.</w:t>
      </w:r>
      <w:r w:rsidRPr="008C0D4E">
        <w:rPr>
          <w:rFonts w:ascii="Times New Roman" w:hAnsi="Times New Roman" w:cs="Times New Roman"/>
          <w:i/>
          <w:sz w:val="28"/>
          <w:szCs w:val="28"/>
          <w:lang w:val="uk-UA"/>
        </w:rPr>
        <w:t>- доповідає результати голосува</w:t>
      </w:r>
      <w:r>
        <w:rPr>
          <w:rFonts w:ascii="Times New Roman" w:hAnsi="Times New Roman" w:cs="Times New Roman"/>
          <w:i/>
          <w:sz w:val="28"/>
          <w:szCs w:val="28"/>
          <w:lang w:val="uk-UA"/>
        </w:rPr>
        <w:t>ння.</w:t>
      </w:r>
    </w:p>
    <w:p w:rsidR="00D722C5" w:rsidRDefault="00D722C5" w:rsidP="00D722C5">
      <w:pPr>
        <w:spacing w:after="0" w:line="240" w:lineRule="auto"/>
        <w:ind w:firstLine="720"/>
        <w:jc w:val="both"/>
        <w:rPr>
          <w:rFonts w:ascii="Times New Roman" w:hAnsi="Times New Roman" w:cs="Times New Roman"/>
          <w:i/>
          <w:sz w:val="28"/>
          <w:szCs w:val="28"/>
          <w:lang w:val="uk-UA"/>
        </w:rPr>
      </w:pPr>
    </w:p>
    <w:p w:rsidR="00D722C5" w:rsidRDefault="00D722C5" w:rsidP="00D722C5">
      <w:pPr>
        <w:spacing w:after="0" w:line="240" w:lineRule="auto"/>
        <w:ind w:firstLine="720"/>
        <w:jc w:val="both"/>
        <w:rPr>
          <w:rFonts w:ascii="Times New Roman" w:hAnsi="Times New Roman" w:cs="Times New Roman"/>
          <w:sz w:val="28"/>
          <w:szCs w:val="28"/>
          <w:lang w:val="uk-UA"/>
        </w:rPr>
      </w:pPr>
      <w:r>
        <w:rPr>
          <w:rFonts w:ascii="Times New Roman" w:hAnsi="Times New Roman" w:cs="Times New Roman"/>
          <w:sz w:val="28"/>
          <w:szCs w:val="28"/>
          <w:lang w:val="uk-UA"/>
        </w:rPr>
        <w:t>За -28. Проти -0. Утримались- 2</w:t>
      </w:r>
      <w:r w:rsidRPr="00A6166A">
        <w:rPr>
          <w:rFonts w:ascii="Times New Roman" w:hAnsi="Times New Roman" w:cs="Times New Roman"/>
          <w:sz w:val="28"/>
          <w:szCs w:val="28"/>
          <w:lang w:val="uk-UA"/>
        </w:rPr>
        <w:t>.</w:t>
      </w:r>
    </w:p>
    <w:p w:rsidR="00D722C5" w:rsidRDefault="00D722C5" w:rsidP="00D722C5">
      <w:pPr>
        <w:tabs>
          <w:tab w:val="right" w:pos="9355"/>
        </w:tabs>
        <w:spacing w:after="0" w:line="240" w:lineRule="auto"/>
        <w:ind w:firstLine="709"/>
        <w:jc w:val="both"/>
        <w:rPr>
          <w:rFonts w:ascii="Times New Roman" w:hAnsi="Times New Roman" w:cs="Times New Roman"/>
          <w:i/>
          <w:sz w:val="28"/>
          <w:szCs w:val="28"/>
          <w:lang w:val="uk-UA"/>
        </w:rPr>
      </w:pPr>
    </w:p>
    <w:p w:rsidR="00D722C5" w:rsidRDefault="00D722C5" w:rsidP="00AA2FDE">
      <w:pPr>
        <w:spacing w:after="0" w:line="24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t>Ріш</w:t>
      </w:r>
      <w:r w:rsidRPr="004033E2">
        <w:rPr>
          <w:rFonts w:ascii="Times New Roman" w:hAnsi="Times New Roman" w:cs="Times New Roman"/>
          <w:i/>
          <w:sz w:val="28"/>
          <w:szCs w:val="28"/>
          <w:lang w:val="uk-UA"/>
        </w:rPr>
        <w:t>ення  5-16 порядку денного приймаються (додаються).</w:t>
      </w:r>
    </w:p>
    <w:p w:rsidR="00D722C5" w:rsidRDefault="00D722C5" w:rsidP="00AA2FDE">
      <w:pPr>
        <w:spacing w:after="0" w:line="240" w:lineRule="auto"/>
        <w:ind w:firstLine="851"/>
        <w:jc w:val="both"/>
        <w:rPr>
          <w:rFonts w:ascii="Times New Roman" w:hAnsi="Times New Roman" w:cs="Times New Roman"/>
          <w:sz w:val="28"/>
          <w:szCs w:val="28"/>
          <w:lang w:val="uk-UA"/>
        </w:rPr>
      </w:pPr>
    </w:p>
    <w:p w:rsidR="00346669" w:rsidRDefault="00346669" w:rsidP="00AA2FDE">
      <w:pPr>
        <w:spacing w:after="0" w:line="240" w:lineRule="auto"/>
        <w:ind w:firstLine="851"/>
        <w:jc w:val="both"/>
        <w:rPr>
          <w:rFonts w:ascii="Times New Roman" w:hAnsi="Times New Roman" w:cs="Times New Roman"/>
          <w:b/>
          <w:iCs/>
          <w:sz w:val="28"/>
          <w:szCs w:val="28"/>
          <w:lang w:val="uk-UA"/>
        </w:rPr>
      </w:pPr>
      <w:r w:rsidRPr="008C0D4E">
        <w:rPr>
          <w:rFonts w:ascii="Times New Roman" w:hAnsi="Times New Roman" w:cs="Times New Roman"/>
          <w:b/>
          <w:iCs/>
          <w:sz w:val="28"/>
          <w:szCs w:val="28"/>
          <w:lang w:val="uk-UA"/>
        </w:rPr>
        <w:t>Різне</w:t>
      </w:r>
    </w:p>
    <w:p w:rsidR="004B4B39" w:rsidRDefault="004B4B39" w:rsidP="000F7A90">
      <w:pPr>
        <w:pStyle w:val="a7"/>
        <w:spacing w:after="0" w:line="240" w:lineRule="auto"/>
        <w:ind w:firstLine="709"/>
        <w:jc w:val="both"/>
        <w:rPr>
          <w:rFonts w:ascii="Times New Roman" w:hAnsi="Times New Roman" w:cs="Times New Roman"/>
          <w:b/>
          <w:iCs/>
          <w:sz w:val="28"/>
          <w:szCs w:val="28"/>
          <w:lang w:val="uk-UA"/>
        </w:rPr>
      </w:pPr>
    </w:p>
    <w:p w:rsidR="00346669" w:rsidRDefault="00346669"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Є бажаючі виступити в різному?</w:t>
      </w:r>
    </w:p>
    <w:p w:rsidR="004E2860" w:rsidRDefault="004E2860" w:rsidP="000F7A90">
      <w:pPr>
        <w:pStyle w:val="a7"/>
        <w:spacing w:after="0" w:line="240" w:lineRule="auto"/>
        <w:ind w:firstLine="709"/>
        <w:jc w:val="both"/>
        <w:rPr>
          <w:rFonts w:ascii="Times New Roman" w:hAnsi="Times New Roman" w:cs="Times New Roman"/>
          <w:iCs/>
          <w:sz w:val="28"/>
          <w:szCs w:val="28"/>
          <w:lang w:val="uk-UA"/>
        </w:rPr>
      </w:pPr>
    </w:p>
    <w:p w:rsidR="004B4B39" w:rsidRDefault="004B4B39" w:rsidP="00C6553A">
      <w:pPr>
        <w:pStyle w:val="a7"/>
        <w:spacing w:after="0" w:line="240" w:lineRule="auto"/>
        <w:ind w:left="0" w:firstLine="567"/>
        <w:jc w:val="both"/>
        <w:rPr>
          <w:rFonts w:ascii="Times New Roman" w:hAnsi="Times New Roman" w:cs="Times New Roman"/>
          <w:i/>
          <w:color w:val="333333"/>
          <w:sz w:val="28"/>
          <w:szCs w:val="28"/>
          <w:lang w:val="uk-UA"/>
        </w:rPr>
      </w:pPr>
      <w:r w:rsidRPr="004B4B39">
        <w:rPr>
          <w:rFonts w:ascii="Times New Roman" w:hAnsi="Times New Roman" w:cs="Times New Roman"/>
          <w:i/>
          <w:iCs/>
          <w:sz w:val="28"/>
          <w:szCs w:val="28"/>
          <w:lang w:val="uk-UA"/>
        </w:rPr>
        <w:t xml:space="preserve">Заступник голови Київської районної </w:t>
      </w:r>
      <w:r w:rsidR="00C6553A">
        <w:rPr>
          <w:rFonts w:ascii="Times New Roman" w:hAnsi="Times New Roman" w:cs="Times New Roman"/>
          <w:i/>
          <w:iCs/>
          <w:sz w:val="28"/>
          <w:szCs w:val="28"/>
          <w:lang w:val="uk-UA"/>
        </w:rPr>
        <w:t xml:space="preserve">в </w:t>
      </w:r>
      <w:proofErr w:type="spellStart"/>
      <w:r w:rsidR="00C6553A">
        <w:rPr>
          <w:rFonts w:ascii="Times New Roman" w:hAnsi="Times New Roman" w:cs="Times New Roman"/>
          <w:i/>
          <w:iCs/>
          <w:sz w:val="28"/>
          <w:szCs w:val="28"/>
          <w:lang w:val="uk-UA"/>
        </w:rPr>
        <w:t>м.Полтав</w:t>
      </w:r>
      <w:r w:rsidRPr="004B4B39">
        <w:rPr>
          <w:rFonts w:ascii="Times New Roman" w:hAnsi="Times New Roman" w:cs="Times New Roman"/>
          <w:i/>
          <w:iCs/>
          <w:sz w:val="28"/>
          <w:szCs w:val="28"/>
          <w:lang w:val="uk-UA"/>
        </w:rPr>
        <w:t>і</w:t>
      </w:r>
      <w:proofErr w:type="spellEnd"/>
      <w:r w:rsidRPr="004B4B39">
        <w:rPr>
          <w:rFonts w:ascii="Times New Roman" w:hAnsi="Times New Roman" w:cs="Times New Roman"/>
          <w:i/>
          <w:iCs/>
          <w:sz w:val="28"/>
          <w:szCs w:val="28"/>
          <w:lang w:val="uk-UA"/>
        </w:rPr>
        <w:t xml:space="preserve"> рад</w:t>
      </w:r>
      <w:r w:rsidR="008741EE">
        <w:rPr>
          <w:rFonts w:ascii="Times New Roman" w:hAnsi="Times New Roman" w:cs="Times New Roman"/>
          <w:i/>
          <w:iCs/>
          <w:sz w:val="28"/>
          <w:szCs w:val="28"/>
          <w:lang w:val="uk-UA"/>
        </w:rPr>
        <w:t xml:space="preserve">и Ірина Погорілець наголосила, </w:t>
      </w:r>
      <w:r w:rsidRPr="004B4B39">
        <w:rPr>
          <w:rFonts w:ascii="Times New Roman" w:hAnsi="Times New Roman" w:cs="Times New Roman"/>
          <w:i/>
          <w:color w:val="2D2C37"/>
          <w:sz w:val="28"/>
          <w:szCs w:val="28"/>
          <w:lang w:val="uk-UA"/>
        </w:rPr>
        <w:t xml:space="preserve">що згідно з п.3 ст. 8 Закону України «Про статус депутатів місцевих рад» </w:t>
      </w:r>
      <w:r w:rsidRPr="004B4B39">
        <w:rPr>
          <w:rFonts w:ascii="Times New Roman" w:hAnsi="Times New Roman" w:cs="Times New Roman"/>
          <w:i/>
          <w:color w:val="333333"/>
          <w:sz w:val="28"/>
          <w:szCs w:val="28"/>
          <w:lang w:val="uk-UA"/>
        </w:rPr>
        <w:t xml:space="preserve">депутати місцевих рад зобов’язані щороку до 1 квітня подавати декларацію особи, уповноваженої на виконання функцій держави або місцевого самоврядування, за минулий рік відповідно до </w:t>
      </w:r>
      <w:hyperlink r:id="rId9" w:tgtFrame="_blank" w:history="1">
        <w:r w:rsidRPr="004B4B39">
          <w:rPr>
            <w:rStyle w:val="af3"/>
            <w:rFonts w:ascii="Times New Roman" w:hAnsi="Times New Roman" w:cs="Times New Roman"/>
            <w:i/>
            <w:color w:val="auto"/>
            <w:sz w:val="28"/>
            <w:szCs w:val="28"/>
            <w:u w:val="none"/>
            <w:lang w:val="uk-UA"/>
          </w:rPr>
          <w:t>Закону України</w:t>
        </w:r>
      </w:hyperlink>
      <w:r w:rsidRPr="004B4B39">
        <w:rPr>
          <w:rFonts w:ascii="Times New Roman" w:hAnsi="Times New Roman" w:cs="Times New Roman"/>
          <w:i/>
          <w:sz w:val="28"/>
          <w:szCs w:val="28"/>
          <w:lang w:val="uk-UA"/>
        </w:rPr>
        <w:t xml:space="preserve"> </w:t>
      </w:r>
      <w:r w:rsidRPr="004B4B39">
        <w:rPr>
          <w:rFonts w:ascii="Times New Roman" w:hAnsi="Times New Roman" w:cs="Times New Roman"/>
          <w:i/>
          <w:color w:val="333333"/>
          <w:sz w:val="28"/>
          <w:szCs w:val="28"/>
          <w:lang w:val="uk-UA"/>
        </w:rPr>
        <w:t>"Про запобігання корупції".</w:t>
      </w:r>
    </w:p>
    <w:p w:rsidR="004B4B39" w:rsidRPr="00AA2FDE" w:rsidRDefault="004B4B39" w:rsidP="00C6553A">
      <w:pPr>
        <w:pStyle w:val="rvps2"/>
        <w:shd w:val="clear" w:color="auto" w:fill="FFFFFF"/>
        <w:spacing w:before="0" w:beforeAutospacing="0" w:after="150" w:afterAutospacing="0"/>
        <w:ind w:firstLine="567"/>
        <w:jc w:val="both"/>
        <w:rPr>
          <w:i/>
          <w:color w:val="333333"/>
          <w:sz w:val="28"/>
          <w:szCs w:val="28"/>
          <w:lang w:val="uk-UA"/>
        </w:rPr>
      </w:pPr>
      <w:r w:rsidRPr="00AA2FDE">
        <w:rPr>
          <w:i/>
          <w:iCs/>
          <w:sz w:val="28"/>
          <w:szCs w:val="28"/>
          <w:lang w:val="uk-UA"/>
        </w:rPr>
        <w:t>Т</w:t>
      </w:r>
      <w:r w:rsidR="00C6553A" w:rsidRPr="00AA2FDE">
        <w:rPr>
          <w:i/>
          <w:iCs/>
          <w:sz w:val="28"/>
          <w:szCs w:val="28"/>
          <w:lang w:val="uk-UA"/>
        </w:rPr>
        <w:t>а</w:t>
      </w:r>
      <w:r w:rsidRPr="00AA2FDE">
        <w:rPr>
          <w:i/>
          <w:iCs/>
          <w:sz w:val="28"/>
          <w:szCs w:val="28"/>
          <w:lang w:val="uk-UA"/>
        </w:rPr>
        <w:t xml:space="preserve">кож </w:t>
      </w:r>
      <w:r w:rsidR="00C6553A" w:rsidRPr="00AA2FDE">
        <w:rPr>
          <w:i/>
          <w:iCs/>
          <w:sz w:val="28"/>
          <w:szCs w:val="28"/>
          <w:lang w:val="uk-UA"/>
        </w:rPr>
        <w:t xml:space="preserve">Ірина </w:t>
      </w:r>
      <w:r w:rsidRPr="00AA2FDE">
        <w:rPr>
          <w:i/>
          <w:iCs/>
          <w:sz w:val="28"/>
          <w:szCs w:val="28"/>
          <w:lang w:val="uk-UA"/>
        </w:rPr>
        <w:t xml:space="preserve">Погорілець </w:t>
      </w:r>
      <w:r w:rsidR="00AA2FDE" w:rsidRPr="00AA2FDE">
        <w:rPr>
          <w:i/>
          <w:iCs/>
          <w:sz w:val="28"/>
          <w:szCs w:val="28"/>
          <w:lang w:val="uk-UA"/>
        </w:rPr>
        <w:t>акцентувала на необхідніст</w:t>
      </w:r>
      <w:r w:rsidRPr="00AA2FDE">
        <w:rPr>
          <w:i/>
          <w:iCs/>
          <w:sz w:val="28"/>
          <w:szCs w:val="28"/>
          <w:lang w:val="uk-UA"/>
        </w:rPr>
        <w:t xml:space="preserve">ь </w:t>
      </w:r>
      <w:r w:rsidR="00C6553A" w:rsidRPr="00AA2FDE">
        <w:rPr>
          <w:i/>
          <w:iCs/>
          <w:sz w:val="28"/>
          <w:szCs w:val="28"/>
          <w:lang w:val="uk-UA"/>
        </w:rPr>
        <w:t xml:space="preserve">депутатів місцевих рад </w:t>
      </w:r>
      <w:r w:rsidR="00C6553A" w:rsidRPr="004B4B39">
        <w:rPr>
          <w:i/>
          <w:color w:val="333333"/>
          <w:sz w:val="28"/>
          <w:szCs w:val="28"/>
        </w:rPr>
        <w:t xml:space="preserve">не </w:t>
      </w:r>
      <w:proofErr w:type="spellStart"/>
      <w:r w:rsidR="00C6553A" w:rsidRPr="004B4B39">
        <w:rPr>
          <w:i/>
          <w:color w:val="333333"/>
          <w:sz w:val="28"/>
          <w:szCs w:val="28"/>
        </w:rPr>
        <w:t>рідше</w:t>
      </w:r>
      <w:proofErr w:type="spellEnd"/>
      <w:r w:rsidR="00C6553A" w:rsidRPr="004B4B39">
        <w:rPr>
          <w:i/>
          <w:color w:val="333333"/>
          <w:sz w:val="28"/>
          <w:szCs w:val="28"/>
        </w:rPr>
        <w:t xml:space="preserve"> одного разу на </w:t>
      </w:r>
      <w:proofErr w:type="spellStart"/>
      <w:r w:rsidR="00C6553A" w:rsidRPr="004B4B39">
        <w:rPr>
          <w:i/>
          <w:color w:val="333333"/>
          <w:sz w:val="28"/>
          <w:szCs w:val="28"/>
        </w:rPr>
        <w:t>рік</w:t>
      </w:r>
      <w:proofErr w:type="spellEnd"/>
      <w:r w:rsidR="00C6553A" w:rsidRPr="004B4B39">
        <w:rPr>
          <w:i/>
          <w:color w:val="333333"/>
          <w:sz w:val="28"/>
          <w:szCs w:val="28"/>
        </w:rPr>
        <w:t xml:space="preserve"> </w:t>
      </w:r>
      <w:proofErr w:type="spellStart"/>
      <w:r w:rsidR="00C6553A" w:rsidRPr="004B4B39">
        <w:rPr>
          <w:i/>
          <w:color w:val="333333"/>
          <w:sz w:val="28"/>
          <w:szCs w:val="28"/>
        </w:rPr>
        <w:t>звітувати</w:t>
      </w:r>
      <w:proofErr w:type="spellEnd"/>
      <w:r w:rsidR="00C6553A" w:rsidRPr="004B4B39">
        <w:rPr>
          <w:i/>
          <w:color w:val="333333"/>
          <w:sz w:val="28"/>
          <w:szCs w:val="28"/>
        </w:rPr>
        <w:t xml:space="preserve"> про свою роботу перед </w:t>
      </w:r>
      <w:proofErr w:type="spellStart"/>
      <w:r w:rsidR="00C6553A" w:rsidRPr="004B4B39">
        <w:rPr>
          <w:i/>
          <w:color w:val="333333"/>
          <w:sz w:val="28"/>
          <w:szCs w:val="28"/>
        </w:rPr>
        <w:t>виборцями</w:t>
      </w:r>
      <w:proofErr w:type="spellEnd"/>
      <w:r w:rsidR="00C6553A" w:rsidRPr="00AA2FDE">
        <w:rPr>
          <w:i/>
          <w:color w:val="333333"/>
          <w:sz w:val="28"/>
          <w:szCs w:val="28"/>
          <w:lang w:val="uk-UA"/>
        </w:rPr>
        <w:t xml:space="preserve"> відповідно до ст.16 </w:t>
      </w:r>
      <w:r w:rsidR="00C6553A" w:rsidRPr="00AA2FDE">
        <w:rPr>
          <w:i/>
          <w:color w:val="2D2C37"/>
          <w:sz w:val="28"/>
          <w:szCs w:val="28"/>
          <w:lang w:val="uk-UA"/>
        </w:rPr>
        <w:t>Закону України «Про статус депутатів місцевих рад»</w:t>
      </w:r>
      <w:r w:rsidR="00AA2FDE">
        <w:rPr>
          <w:i/>
          <w:color w:val="2D2C37"/>
          <w:sz w:val="28"/>
          <w:szCs w:val="28"/>
          <w:lang w:val="uk-UA"/>
        </w:rPr>
        <w:t>.</w:t>
      </w:r>
    </w:p>
    <w:p w:rsidR="004B4B39" w:rsidRDefault="004B4B39" w:rsidP="000F7A90">
      <w:pPr>
        <w:pStyle w:val="a7"/>
        <w:spacing w:after="0" w:line="240" w:lineRule="auto"/>
        <w:ind w:firstLine="709"/>
        <w:jc w:val="both"/>
        <w:rPr>
          <w:rFonts w:ascii="Times New Roman" w:hAnsi="Times New Roman" w:cs="Times New Roman"/>
          <w:iCs/>
          <w:sz w:val="28"/>
          <w:szCs w:val="28"/>
          <w:lang w:val="uk-UA"/>
        </w:rPr>
      </w:pPr>
      <w:bookmarkStart w:id="1" w:name="n117"/>
      <w:bookmarkEnd w:id="1"/>
    </w:p>
    <w:p w:rsidR="009B3B97" w:rsidRPr="009B3B97" w:rsidRDefault="009B3B97" w:rsidP="004033E2">
      <w:pPr>
        <w:pStyle w:val="a7"/>
        <w:spacing w:after="0" w:line="240" w:lineRule="auto"/>
        <w:ind w:left="0" w:firstLine="992"/>
        <w:jc w:val="both"/>
        <w:rPr>
          <w:rFonts w:ascii="Times New Roman" w:hAnsi="Times New Roman" w:cs="Times New Roman"/>
          <w:i/>
          <w:iCs/>
          <w:sz w:val="28"/>
          <w:szCs w:val="28"/>
          <w:lang w:val="uk-UA"/>
        </w:rPr>
      </w:pPr>
      <w:r w:rsidRPr="009B3B97">
        <w:rPr>
          <w:rFonts w:ascii="Times New Roman" w:hAnsi="Times New Roman" w:cs="Times New Roman"/>
          <w:i/>
          <w:iCs/>
          <w:sz w:val="28"/>
          <w:szCs w:val="28"/>
          <w:lang w:val="uk-UA"/>
        </w:rPr>
        <w:t xml:space="preserve">Виступив мешканець Київського району, депутат районної ради минулого скликання Троян В.Ю., який вручив прапор України з підписами військових  та подяку військової частини голові районної ради </w:t>
      </w:r>
      <w:proofErr w:type="spellStart"/>
      <w:r w:rsidRPr="009B3B97">
        <w:rPr>
          <w:rFonts w:ascii="Times New Roman" w:hAnsi="Times New Roman" w:cs="Times New Roman"/>
          <w:i/>
          <w:iCs/>
          <w:sz w:val="28"/>
          <w:szCs w:val="28"/>
          <w:lang w:val="uk-UA"/>
        </w:rPr>
        <w:t>Синягівському</w:t>
      </w:r>
      <w:proofErr w:type="spellEnd"/>
      <w:r w:rsidRPr="009B3B97">
        <w:rPr>
          <w:rFonts w:ascii="Times New Roman" w:hAnsi="Times New Roman" w:cs="Times New Roman"/>
          <w:i/>
          <w:iCs/>
          <w:sz w:val="28"/>
          <w:szCs w:val="28"/>
          <w:lang w:val="uk-UA"/>
        </w:rPr>
        <w:t xml:space="preserve"> Сергію Олександровичу.</w:t>
      </w:r>
    </w:p>
    <w:p w:rsidR="009B3B97" w:rsidRDefault="009B3B97" w:rsidP="004033E2">
      <w:pPr>
        <w:pStyle w:val="a7"/>
        <w:spacing w:after="0" w:line="240" w:lineRule="auto"/>
        <w:ind w:left="0" w:firstLine="992"/>
        <w:jc w:val="both"/>
        <w:rPr>
          <w:rFonts w:ascii="Times New Roman" w:hAnsi="Times New Roman" w:cs="Times New Roman"/>
          <w:iCs/>
          <w:sz w:val="28"/>
          <w:szCs w:val="28"/>
          <w:lang w:val="uk-UA"/>
        </w:rPr>
      </w:pPr>
    </w:p>
    <w:p w:rsidR="004033E2" w:rsidRDefault="004033E2" w:rsidP="004033E2">
      <w:pPr>
        <w:pStyle w:val="a7"/>
        <w:spacing w:after="0" w:line="240" w:lineRule="auto"/>
        <w:ind w:left="0" w:firstLine="992"/>
        <w:jc w:val="both"/>
        <w:rPr>
          <w:rFonts w:ascii="Times New Roman" w:hAnsi="Times New Roman" w:cs="Times New Roman"/>
          <w:i/>
          <w:iCs/>
          <w:sz w:val="28"/>
          <w:szCs w:val="28"/>
          <w:lang w:val="uk-UA"/>
        </w:rPr>
      </w:pPr>
      <w:r w:rsidRPr="004033E2">
        <w:rPr>
          <w:rFonts w:ascii="Times New Roman" w:hAnsi="Times New Roman" w:cs="Times New Roman"/>
          <w:i/>
          <w:iCs/>
          <w:sz w:val="28"/>
          <w:szCs w:val="28"/>
          <w:lang w:val="uk-UA"/>
        </w:rPr>
        <w:t>(</w:t>
      </w:r>
      <w:proofErr w:type="spellStart"/>
      <w:r w:rsidRPr="004033E2">
        <w:rPr>
          <w:rFonts w:ascii="Times New Roman" w:hAnsi="Times New Roman" w:cs="Times New Roman"/>
          <w:i/>
          <w:iCs/>
          <w:sz w:val="28"/>
          <w:szCs w:val="28"/>
          <w:lang w:val="uk-UA"/>
        </w:rPr>
        <w:t>Синягівський</w:t>
      </w:r>
      <w:proofErr w:type="spellEnd"/>
      <w:r w:rsidRPr="004033E2">
        <w:rPr>
          <w:rFonts w:ascii="Times New Roman" w:hAnsi="Times New Roman" w:cs="Times New Roman"/>
          <w:i/>
          <w:iCs/>
          <w:sz w:val="28"/>
          <w:szCs w:val="28"/>
          <w:lang w:val="uk-UA"/>
        </w:rPr>
        <w:t xml:space="preserve"> )</w:t>
      </w:r>
    </w:p>
    <w:p w:rsidR="004033E2" w:rsidRPr="004033E2" w:rsidRDefault="004033E2" w:rsidP="004033E2">
      <w:pPr>
        <w:pStyle w:val="a7"/>
        <w:spacing w:after="0" w:line="240" w:lineRule="auto"/>
        <w:ind w:left="0" w:firstLine="992"/>
        <w:jc w:val="both"/>
        <w:rPr>
          <w:rFonts w:ascii="Times New Roman" w:hAnsi="Times New Roman" w:cs="Times New Roman"/>
          <w:i/>
          <w:iCs/>
          <w:sz w:val="28"/>
          <w:szCs w:val="28"/>
          <w:lang w:val="uk-UA"/>
        </w:rPr>
      </w:pPr>
    </w:p>
    <w:p w:rsidR="00B85C55" w:rsidRPr="008C0D4E" w:rsidRDefault="00B85C55"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Ще є бажаючі виступити в Різному?</w:t>
      </w:r>
    </w:p>
    <w:p w:rsidR="00346669" w:rsidRPr="008C0D4E" w:rsidRDefault="00346669" w:rsidP="000F7A90">
      <w:pPr>
        <w:pStyle w:val="a7"/>
        <w:spacing w:after="0" w:line="240" w:lineRule="auto"/>
        <w:ind w:firstLine="709"/>
        <w:jc w:val="both"/>
        <w:rPr>
          <w:rFonts w:ascii="Times New Roman" w:hAnsi="Times New Roman" w:cs="Times New Roman"/>
          <w:iCs/>
          <w:sz w:val="28"/>
          <w:szCs w:val="28"/>
          <w:lang w:val="uk-UA"/>
        </w:rPr>
      </w:pPr>
      <w:r w:rsidRPr="008C0D4E">
        <w:rPr>
          <w:rFonts w:ascii="Times New Roman" w:hAnsi="Times New Roman" w:cs="Times New Roman"/>
          <w:iCs/>
          <w:sz w:val="28"/>
          <w:szCs w:val="28"/>
          <w:lang w:val="uk-UA"/>
        </w:rPr>
        <w:t>Немає.</w:t>
      </w:r>
    </w:p>
    <w:p w:rsidR="00426902" w:rsidRPr="008C0D4E" w:rsidRDefault="00426902" w:rsidP="000F7A90">
      <w:pPr>
        <w:pStyle w:val="a7"/>
        <w:spacing w:after="0" w:line="240" w:lineRule="auto"/>
        <w:ind w:firstLine="709"/>
        <w:jc w:val="both"/>
        <w:rPr>
          <w:rFonts w:ascii="Times New Roman" w:hAnsi="Times New Roman" w:cs="Times New Roman"/>
          <w:iCs/>
          <w:sz w:val="28"/>
          <w:szCs w:val="28"/>
          <w:lang w:val="uk-UA"/>
        </w:rPr>
      </w:pPr>
    </w:p>
    <w:p w:rsidR="00346669" w:rsidRPr="008C0D4E" w:rsidRDefault="00346669" w:rsidP="000F7A90">
      <w:pPr>
        <w:pStyle w:val="a7"/>
        <w:spacing w:after="0" w:line="240" w:lineRule="auto"/>
        <w:ind w:firstLine="709"/>
        <w:jc w:val="both"/>
        <w:rPr>
          <w:rFonts w:ascii="Times New Roman" w:hAnsi="Times New Roman" w:cs="Times New Roman"/>
          <w:b/>
          <w:bCs/>
          <w:i/>
          <w:iCs/>
          <w:sz w:val="28"/>
          <w:szCs w:val="28"/>
          <w:lang w:val="uk-UA"/>
        </w:rPr>
      </w:pPr>
      <w:r w:rsidRPr="008C0D4E">
        <w:rPr>
          <w:rFonts w:ascii="Times New Roman" w:hAnsi="Times New Roman" w:cs="Times New Roman"/>
          <w:b/>
          <w:bCs/>
          <w:i/>
          <w:iCs/>
          <w:sz w:val="28"/>
          <w:szCs w:val="28"/>
          <w:lang w:val="uk-UA"/>
        </w:rPr>
        <w:t xml:space="preserve">На цьому </w:t>
      </w:r>
      <w:r w:rsidR="004E2860">
        <w:rPr>
          <w:rFonts w:ascii="Times New Roman" w:hAnsi="Times New Roman" w:cs="Times New Roman"/>
          <w:b/>
          <w:bCs/>
          <w:i/>
          <w:iCs/>
          <w:sz w:val="28"/>
          <w:szCs w:val="28"/>
          <w:lang w:val="uk-UA"/>
        </w:rPr>
        <w:t>двадцять перша позачергова</w:t>
      </w:r>
      <w:r w:rsidR="00916027" w:rsidRPr="008C0D4E">
        <w:rPr>
          <w:rFonts w:ascii="Times New Roman" w:hAnsi="Times New Roman" w:cs="Times New Roman"/>
          <w:b/>
          <w:bCs/>
          <w:i/>
          <w:iCs/>
          <w:sz w:val="28"/>
          <w:szCs w:val="28"/>
          <w:lang w:val="uk-UA"/>
        </w:rPr>
        <w:t xml:space="preserve"> </w:t>
      </w:r>
      <w:r w:rsidRPr="008C0D4E">
        <w:rPr>
          <w:rFonts w:ascii="Times New Roman" w:hAnsi="Times New Roman" w:cs="Times New Roman"/>
          <w:b/>
          <w:bCs/>
          <w:i/>
          <w:iCs/>
          <w:sz w:val="28"/>
          <w:szCs w:val="28"/>
          <w:lang w:val="uk-UA"/>
        </w:rPr>
        <w:t>сесія восьмого скликання завершила свою роботу.</w:t>
      </w:r>
    </w:p>
    <w:p w:rsidR="00346669" w:rsidRDefault="00346669" w:rsidP="000F7A90">
      <w:pPr>
        <w:pStyle w:val="a7"/>
        <w:spacing w:after="0" w:line="240" w:lineRule="auto"/>
        <w:ind w:firstLine="709"/>
        <w:rPr>
          <w:rFonts w:ascii="Times New Roman" w:hAnsi="Times New Roman" w:cs="Times New Roman"/>
          <w:sz w:val="28"/>
          <w:szCs w:val="28"/>
          <w:lang w:val="uk-UA"/>
        </w:rPr>
      </w:pPr>
      <w:r w:rsidRPr="008C0D4E">
        <w:rPr>
          <w:rFonts w:ascii="Times New Roman" w:hAnsi="Times New Roman" w:cs="Times New Roman"/>
          <w:sz w:val="28"/>
          <w:szCs w:val="28"/>
          <w:lang w:val="uk-UA"/>
        </w:rPr>
        <w:t>Дякую за плідну працю</w:t>
      </w:r>
      <w:r w:rsidR="00AA2FDE">
        <w:rPr>
          <w:rFonts w:ascii="Times New Roman" w:hAnsi="Times New Roman" w:cs="Times New Roman"/>
          <w:sz w:val="28"/>
          <w:szCs w:val="28"/>
          <w:lang w:val="uk-UA"/>
        </w:rPr>
        <w:t>.</w:t>
      </w:r>
    </w:p>
    <w:p w:rsidR="005914EA" w:rsidRDefault="005914EA" w:rsidP="000F7A90">
      <w:pPr>
        <w:pStyle w:val="a7"/>
        <w:spacing w:after="0" w:line="240" w:lineRule="auto"/>
        <w:ind w:firstLine="709"/>
        <w:rPr>
          <w:rFonts w:ascii="Times New Roman" w:hAnsi="Times New Roman" w:cs="Times New Roman"/>
          <w:sz w:val="28"/>
          <w:szCs w:val="28"/>
          <w:lang w:val="uk-UA"/>
        </w:rPr>
      </w:pPr>
    </w:p>
    <w:p w:rsidR="005914EA" w:rsidRDefault="005914EA" w:rsidP="000F7A90">
      <w:pPr>
        <w:pStyle w:val="a7"/>
        <w:spacing w:after="0" w:line="240" w:lineRule="auto"/>
        <w:ind w:firstLine="709"/>
        <w:rPr>
          <w:rFonts w:ascii="Times New Roman" w:hAnsi="Times New Roman" w:cs="Times New Roman"/>
          <w:sz w:val="28"/>
          <w:szCs w:val="28"/>
          <w:lang w:val="uk-UA"/>
        </w:rPr>
      </w:pPr>
    </w:p>
    <w:p w:rsidR="005914EA" w:rsidRDefault="005914EA" w:rsidP="000F7A90">
      <w:pPr>
        <w:pStyle w:val="a7"/>
        <w:spacing w:after="0" w:line="240" w:lineRule="auto"/>
        <w:ind w:firstLine="709"/>
        <w:rPr>
          <w:rFonts w:ascii="Times New Roman" w:hAnsi="Times New Roman" w:cs="Times New Roman"/>
          <w:sz w:val="28"/>
          <w:szCs w:val="28"/>
          <w:lang w:val="uk-UA"/>
        </w:rPr>
      </w:pPr>
    </w:p>
    <w:p w:rsidR="005914EA" w:rsidRPr="008C0D4E" w:rsidRDefault="005914EA" w:rsidP="000F7A90">
      <w:pPr>
        <w:pStyle w:val="a7"/>
        <w:spacing w:after="0" w:line="240" w:lineRule="auto"/>
        <w:ind w:firstLine="709"/>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районної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 xml:space="preserve">  Сергій СИНЯГІВСЬКИЙ</w:t>
      </w:r>
    </w:p>
    <w:sectPr w:rsidR="005914EA" w:rsidRPr="008C0D4E" w:rsidSect="000F7A90">
      <w:pgSz w:w="11906" w:h="16838"/>
      <w:pgMar w:top="709" w:right="567" w:bottom="567"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8F" w:rsidRDefault="00E0038F" w:rsidP="00286F79">
      <w:pPr>
        <w:spacing w:after="0" w:line="240" w:lineRule="auto"/>
      </w:pPr>
      <w:r>
        <w:separator/>
      </w:r>
    </w:p>
  </w:endnote>
  <w:endnote w:type="continuationSeparator" w:id="0">
    <w:p w:rsidR="00E0038F" w:rsidRDefault="00E0038F" w:rsidP="00286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8F" w:rsidRDefault="00E0038F" w:rsidP="00286F79">
      <w:pPr>
        <w:spacing w:after="0" w:line="240" w:lineRule="auto"/>
      </w:pPr>
      <w:r>
        <w:separator/>
      </w:r>
    </w:p>
  </w:footnote>
  <w:footnote w:type="continuationSeparator" w:id="0">
    <w:p w:rsidR="00E0038F" w:rsidRDefault="00E0038F" w:rsidP="00286F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97528"/>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A97A6F"/>
    <w:multiLevelType w:val="multilevel"/>
    <w:tmpl w:val="EC749E64"/>
    <w:lvl w:ilvl="0">
      <w:start w:val="1"/>
      <w:numFmt w:val="decimal"/>
      <w:lvlText w:val="%1."/>
      <w:lvlJc w:val="left"/>
      <w:pPr>
        <w:ind w:left="360" w:hanging="360"/>
      </w:pPr>
      <w:rPr>
        <w:rFonts w:hint="default"/>
        <w:b/>
      </w:rPr>
    </w:lvl>
    <w:lvl w:ilvl="1">
      <w:start w:val="1"/>
      <w:numFmt w:val="decimal"/>
      <w:isLgl/>
      <w:lvlText w:val="%1.%2."/>
      <w:lvlJc w:val="left"/>
      <w:pPr>
        <w:ind w:left="1004" w:hanging="72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2160" w:hanging="1080"/>
      </w:pPr>
      <w:rPr>
        <w:rFonts w:hint="default"/>
        <w:b w:val="0"/>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3240" w:hanging="1440"/>
      </w:pPr>
      <w:rPr>
        <w:rFonts w:hint="default"/>
        <w:b w:val="0"/>
      </w:rPr>
    </w:lvl>
    <w:lvl w:ilvl="6">
      <w:start w:val="1"/>
      <w:numFmt w:val="decimal"/>
      <w:isLgl/>
      <w:lvlText w:val="%1.%2.%3.%4.%5.%6.%7."/>
      <w:lvlJc w:val="left"/>
      <w:pPr>
        <w:ind w:left="3960" w:hanging="1800"/>
      </w:pPr>
      <w:rPr>
        <w:rFonts w:hint="default"/>
        <w:b w:val="0"/>
      </w:rPr>
    </w:lvl>
    <w:lvl w:ilvl="7">
      <w:start w:val="1"/>
      <w:numFmt w:val="decimal"/>
      <w:isLgl/>
      <w:lvlText w:val="%1.%2.%3.%4.%5.%6.%7.%8."/>
      <w:lvlJc w:val="left"/>
      <w:pPr>
        <w:ind w:left="4320" w:hanging="1800"/>
      </w:pPr>
      <w:rPr>
        <w:rFonts w:hint="default"/>
        <w:b w:val="0"/>
      </w:rPr>
    </w:lvl>
    <w:lvl w:ilvl="8">
      <w:start w:val="1"/>
      <w:numFmt w:val="decimal"/>
      <w:isLgl/>
      <w:lvlText w:val="%1.%2.%3.%4.%5.%6.%7.%8.%9."/>
      <w:lvlJc w:val="left"/>
      <w:pPr>
        <w:ind w:left="5040" w:hanging="2160"/>
      </w:pPr>
      <w:rPr>
        <w:rFonts w:hint="default"/>
        <w:b w:val="0"/>
      </w:rPr>
    </w:lvl>
  </w:abstractNum>
  <w:abstractNum w:abstractNumId="2">
    <w:nsid w:val="21590166"/>
    <w:multiLevelType w:val="hybridMultilevel"/>
    <w:tmpl w:val="5E4C02E2"/>
    <w:lvl w:ilvl="0" w:tplc="7B84F400">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3">
    <w:nsid w:val="42B00E40"/>
    <w:multiLevelType w:val="hybridMultilevel"/>
    <w:tmpl w:val="B76C5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CF170D9"/>
    <w:multiLevelType w:val="hybridMultilevel"/>
    <w:tmpl w:val="AE2E8802"/>
    <w:lvl w:ilvl="0" w:tplc="D6D6871C">
      <w:numFmt w:val="bullet"/>
      <w:lvlText w:val="-"/>
      <w:lvlJc w:val="left"/>
      <w:pPr>
        <w:tabs>
          <w:tab w:val="num" w:pos="1068"/>
        </w:tabs>
        <w:ind w:left="1068" w:hanging="360"/>
      </w:pPr>
      <w:rPr>
        <w:rFonts w:ascii="Times New Roman" w:eastAsia="Times New Roman" w:hAnsi="Times New Roman" w:cs="Times New Roman"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num w:numId="1">
    <w:abstractNumId w:val="3"/>
  </w:num>
  <w:num w:numId="2">
    <w:abstractNumId w:val="0"/>
  </w:num>
  <w:num w:numId="3">
    <w:abstractNumId w:val="1"/>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E8A"/>
    <w:rsid w:val="00004D06"/>
    <w:rsid w:val="000103BD"/>
    <w:rsid w:val="000124C8"/>
    <w:rsid w:val="00013E1B"/>
    <w:rsid w:val="000208AF"/>
    <w:rsid w:val="00030E92"/>
    <w:rsid w:val="0003105D"/>
    <w:rsid w:val="000343F7"/>
    <w:rsid w:val="00035056"/>
    <w:rsid w:val="00035FC5"/>
    <w:rsid w:val="000377C7"/>
    <w:rsid w:val="000432EF"/>
    <w:rsid w:val="00046DB8"/>
    <w:rsid w:val="00050C4F"/>
    <w:rsid w:val="0005426E"/>
    <w:rsid w:val="0006328D"/>
    <w:rsid w:val="00066CFC"/>
    <w:rsid w:val="000807E0"/>
    <w:rsid w:val="000810E9"/>
    <w:rsid w:val="00085DC4"/>
    <w:rsid w:val="00086A8E"/>
    <w:rsid w:val="00094F15"/>
    <w:rsid w:val="00095CBE"/>
    <w:rsid w:val="0009761E"/>
    <w:rsid w:val="000976D7"/>
    <w:rsid w:val="000A0730"/>
    <w:rsid w:val="000A5D92"/>
    <w:rsid w:val="000B6A79"/>
    <w:rsid w:val="000B7B1C"/>
    <w:rsid w:val="000C1B6F"/>
    <w:rsid w:val="000D2AA1"/>
    <w:rsid w:val="000F0EE2"/>
    <w:rsid w:val="000F23E6"/>
    <w:rsid w:val="000F7A90"/>
    <w:rsid w:val="001001E4"/>
    <w:rsid w:val="0010387B"/>
    <w:rsid w:val="00103DA8"/>
    <w:rsid w:val="00105844"/>
    <w:rsid w:val="00110A78"/>
    <w:rsid w:val="0011670B"/>
    <w:rsid w:val="001245D1"/>
    <w:rsid w:val="00124C3A"/>
    <w:rsid w:val="0013628F"/>
    <w:rsid w:val="00145FA6"/>
    <w:rsid w:val="00147520"/>
    <w:rsid w:val="00152E0B"/>
    <w:rsid w:val="00153152"/>
    <w:rsid w:val="0015458F"/>
    <w:rsid w:val="00160169"/>
    <w:rsid w:val="00162790"/>
    <w:rsid w:val="00165233"/>
    <w:rsid w:val="00170DED"/>
    <w:rsid w:val="00176F03"/>
    <w:rsid w:val="001836E0"/>
    <w:rsid w:val="0018384B"/>
    <w:rsid w:val="001946BA"/>
    <w:rsid w:val="001A088E"/>
    <w:rsid w:val="001A5320"/>
    <w:rsid w:val="001B0635"/>
    <w:rsid w:val="001B44FC"/>
    <w:rsid w:val="001B47FC"/>
    <w:rsid w:val="001C3B16"/>
    <w:rsid w:val="001C7D74"/>
    <w:rsid w:val="001D056B"/>
    <w:rsid w:val="001D1C6A"/>
    <w:rsid w:val="001E2B46"/>
    <w:rsid w:val="001F737F"/>
    <w:rsid w:val="00212B45"/>
    <w:rsid w:val="002136BF"/>
    <w:rsid w:val="00216BF9"/>
    <w:rsid w:val="002173CE"/>
    <w:rsid w:val="002226E1"/>
    <w:rsid w:val="00225EF7"/>
    <w:rsid w:val="002400D2"/>
    <w:rsid w:val="002446F3"/>
    <w:rsid w:val="002474C6"/>
    <w:rsid w:val="00250AEE"/>
    <w:rsid w:val="00255438"/>
    <w:rsid w:val="0025665D"/>
    <w:rsid w:val="00256D95"/>
    <w:rsid w:val="00262720"/>
    <w:rsid w:val="00263415"/>
    <w:rsid w:val="00263467"/>
    <w:rsid w:val="002679B3"/>
    <w:rsid w:val="00270006"/>
    <w:rsid w:val="002723F6"/>
    <w:rsid w:val="00283D86"/>
    <w:rsid w:val="002866F7"/>
    <w:rsid w:val="00286F79"/>
    <w:rsid w:val="00290099"/>
    <w:rsid w:val="002A2BEF"/>
    <w:rsid w:val="002A6BD0"/>
    <w:rsid w:val="002A6C48"/>
    <w:rsid w:val="002C4333"/>
    <w:rsid w:val="00300E73"/>
    <w:rsid w:val="00301B17"/>
    <w:rsid w:val="0030379A"/>
    <w:rsid w:val="003058AD"/>
    <w:rsid w:val="003069D1"/>
    <w:rsid w:val="003114DA"/>
    <w:rsid w:val="00312F57"/>
    <w:rsid w:val="00320978"/>
    <w:rsid w:val="00320DB5"/>
    <w:rsid w:val="0032181F"/>
    <w:rsid w:val="00327988"/>
    <w:rsid w:val="00332A5C"/>
    <w:rsid w:val="00341E6D"/>
    <w:rsid w:val="00343237"/>
    <w:rsid w:val="00346669"/>
    <w:rsid w:val="003472E1"/>
    <w:rsid w:val="003570FA"/>
    <w:rsid w:val="00362518"/>
    <w:rsid w:val="003725D8"/>
    <w:rsid w:val="00373C0F"/>
    <w:rsid w:val="00375FCC"/>
    <w:rsid w:val="00382904"/>
    <w:rsid w:val="00384DDA"/>
    <w:rsid w:val="00392D4F"/>
    <w:rsid w:val="003A03BF"/>
    <w:rsid w:val="003A4D56"/>
    <w:rsid w:val="003A6B4D"/>
    <w:rsid w:val="003A6D6E"/>
    <w:rsid w:val="003B1879"/>
    <w:rsid w:val="003B2A87"/>
    <w:rsid w:val="003B2EC3"/>
    <w:rsid w:val="003B39B2"/>
    <w:rsid w:val="003B47B9"/>
    <w:rsid w:val="003C1001"/>
    <w:rsid w:val="003C6FF2"/>
    <w:rsid w:val="003D0876"/>
    <w:rsid w:val="003D1B68"/>
    <w:rsid w:val="003F298A"/>
    <w:rsid w:val="003F5423"/>
    <w:rsid w:val="003F5E6D"/>
    <w:rsid w:val="003F6961"/>
    <w:rsid w:val="004033E2"/>
    <w:rsid w:val="004039B1"/>
    <w:rsid w:val="00403B76"/>
    <w:rsid w:val="00420A0F"/>
    <w:rsid w:val="0042240F"/>
    <w:rsid w:val="00426902"/>
    <w:rsid w:val="00430C05"/>
    <w:rsid w:val="004507F2"/>
    <w:rsid w:val="00451E51"/>
    <w:rsid w:val="00467E6E"/>
    <w:rsid w:val="00470B91"/>
    <w:rsid w:val="00477186"/>
    <w:rsid w:val="00477200"/>
    <w:rsid w:val="00477C0C"/>
    <w:rsid w:val="00481301"/>
    <w:rsid w:val="0048519C"/>
    <w:rsid w:val="00485C6F"/>
    <w:rsid w:val="00493BF5"/>
    <w:rsid w:val="0049679F"/>
    <w:rsid w:val="004A5370"/>
    <w:rsid w:val="004A5F8C"/>
    <w:rsid w:val="004A6738"/>
    <w:rsid w:val="004B3EF4"/>
    <w:rsid w:val="004B4B39"/>
    <w:rsid w:val="004E1A53"/>
    <w:rsid w:val="004E2860"/>
    <w:rsid w:val="004F2CF9"/>
    <w:rsid w:val="004F4EA4"/>
    <w:rsid w:val="004F6C08"/>
    <w:rsid w:val="00503CBA"/>
    <w:rsid w:val="00507E6F"/>
    <w:rsid w:val="00526CDC"/>
    <w:rsid w:val="005304C5"/>
    <w:rsid w:val="005348E2"/>
    <w:rsid w:val="005349C1"/>
    <w:rsid w:val="00537023"/>
    <w:rsid w:val="005470C0"/>
    <w:rsid w:val="00550C7A"/>
    <w:rsid w:val="005515B4"/>
    <w:rsid w:val="00551A43"/>
    <w:rsid w:val="00553E29"/>
    <w:rsid w:val="005656BD"/>
    <w:rsid w:val="00565B4F"/>
    <w:rsid w:val="00573486"/>
    <w:rsid w:val="005812B1"/>
    <w:rsid w:val="00581E76"/>
    <w:rsid w:val="00586040"/>
    <w:rsid w:val="005914EA"/>
    <w:rsid w:val="00592C53"/>
    <w:rsid w:val="00594485"/>
    <w:rsid w:val="00597C0B"/>
    <w:rsid w:val="005A464D"/>
    <w:rsid w:val="005B0F3A"/>
    <w:rsid w:val="005B19B1"/>
    <w:rsid w:val="005D06DE"/>
    <w:rsid w:val="005D1DCF"/>
    <w:rsid w:val="005D3392"/>
    <w:rsid w:val="005E18C8"/>
    <w:rsid w:val="005E3699"/>
    <w:rsid w:val="005F2C58"/>
    <w:rsid w:val="00604E8B"/>
    <w:rsid w:val="00606EE4"/>
    <w:rsid w:val="006101CC"/>
    <w:rsid w:val="00620687"/>
    <w:rsid w:val="006239AB"/>
    <w:rsid w:val="00623ED1"/>
    <w:rsid w:val="006261F9"/>
    <w:rsid w:val="00636F53"/>
    <w:rsid w:val="00657417"/>
    <w:rsid w:val="0066019D"/>
    <w:rsid w:val="0066137F"/>
    <w:rsid w:val="00662EE4"/>
    <w:rsid w:val="00662EFA"/>
    <w:rsid w:val="00673214"/>
    <w:rsid w:val="00674A38"/>
    <w:rsid w:val="0068121D"/>
    <w:rsid w:val="006A0B09"/>
    <w:rsid w:val="006A483D"/>
    <w:rsid w:val="006A4FB7"/>
    <w:rsid w:val="006A544F"/>
    <w:rsid w:val="006A5BC1"/>
    <w:rsid w:val="006A743C"/>
    <w:rsid w:val="006B1F3B"/>
    <w:rsid w:val="006B3BF2"/>
    <w:rsid w:val="006C0222"/>
    <w:rsid w:val="006C3AB4"/>
    <w:rsid w:val="006C5145"/>
    <w:rsid w:val="006D1208"/>
    <w:rsid w:val="006D16C5"/>
    <w:rsid w:val="006E04F4"/>
    <w:rsid w:val="006E73AA"/>
    <w:rsid w:val="00717998"/>
    <w:rsid w:val="00727AC7"/>
    <w:rsid w:val="0073130D"/>
    <w:rsid w:val="007355A0"/>
    <w:rsid w:val="00740319"/>
    <w:rsid w:val="00743BEC"/>
    <w:rsid w:val="00744CF5"/>
    <w:rsid w:val="007473EF"/>
    <w:rsid w:val="00761AF7"/>
    <w:rsid w:val="00771B1D"/>
    <w:rsid w:val="00772400"/>
    <w:rsid w:val="0079309A"/>
    <w:rsid w:val="007931F5"/>
    <w:rsid w:val="007A013A"/>
    <w:rsid w:val="007A7820"/>
    <w:rsid w:val="007B2F92"/>
    <w:rsid w:val="007B373F"/>
    <w:rsid w:val="007C2C12"/>
    <w:rsid w:val="007D07BA"/>
    <w:rsid w:val="007D0C01"/>
    <w:rsid w:val="007D3F12"/>
    <w:rsid w:val="007E7E8A"/>
    <w:rsid w:val="00806BB3"/>
    <w:rsid w:val="008209D2"/>
    <w:rsid w:val="008215D2"/>
    <w:rsid w:val="00824A7B"/>
    <w:rsid w:val="008270A1"/>
    <w:rsid w:val="00831862"/>
    <w:rsid w:val="008330F9"/>
    <w:rsid w:val="00836F0E"/>
    <w:rsid w:val="00837FB6"/>
    <w:rsid w:val="0085199C"/>
    <w:rsid w:val="00860BE5"/>
    <w:rsid w:val="008629D5"/>
    <w:rsid w:val="0086687C"/>
    <w:rsid w:val="008741EE"/>
    <w:rsid w:val="00874555"/>
    <w:rsid w:val="008756EC"/>
    <w:rsid w:val="008865DC"/>
    <w:rsid w:val="008920EB"/>
    <w:rsid w:val="0089333D"/>
    <w:rsid w:val="00893489"/>
    <w:rsid w:val="00893FCC"/>
    <w:rsid w:val="00893FE0"/>
    <w:rsid w:val="00894481"/>
    <w:rsid w:val="008A118C"/>
    <w:rsid w:val="008B0090"/>
    <w:rsid w:val="008B076B"/>
    <w:rsid w:val="008B29B1"/>
    <w:rsid w:val="008B5BDD"/>
    <w:rsid w:val="008C0D4E"/>
    <w:rsid w:val="008C2C5A"/>
    <w:rsid w:val="008C45BB"/>
    <w:rsid w:val="008C72F8"/>
    <w:rsid w:val="008D02CF"/>
    <w:rsid w:val="008D2921"/>
    <w:rsid w:val="008D359D"/>
    <w:rsid w:val="008E58B1"/>
    <w:rsid w:val="008F5A0C"/>
    <w:rsid w:val="00906C1D"/>
    <w:rsid w:val="00910B01"/>
    <w:rsid w:val="009134FB"/>
    <w:rsid w:val="00916027"/>
    <w:rsid w:val="00916654"/>
    <w:rsid w:val="00923FFF"/>
    <w:rsid w:val="009270C5"/>
    <w:rsid w:val="00944350"/>
    <w:rsid w:val="0095555F"/>
    <w:rsid w:val="0095565E"/>
    <w:rsid w:val="009604CE"/>
    <w:rsid w:val="0096089E"/>
    <w:rsid w:val="0096267C"/>
    <w:rsid w:val="009633A7"/>
    <w:rsid w:val="0096462A"/>
    <w:rsid w:val="00970474"/>
    <w:rsid w:val="00973FB2"/>
    <w:rsid w:val="00980E45"/>
    <w:rsid w:val="0099379B"/>
    <w:rsid w:val="009A05EC"/>
    <w:rsid w:val="009A3020"/>
    <w:rsid w:val="009B011E"/>
    <w:rsid w:val="009B3B97"/>
    <w:rsid w:val="009C0369"/>
    <w:rsid w:val="009C66DB"/>
    <w:rsid w:val="009D1205"/>
    <w:rsid w:val="009D1678"/>
    <w:rsid w:val="009D229E"/>
    <w:rsid w:val="009D3A31"/>
    <w:rsid w:val="009F1F36"/>
    <w:rsid w:val="009F5658"/>
    <w:rsid w:val="00A06CD9"/>
    <w:rsid w:val="00A06DAB"/>
    <w:rsid w:val="00A22F90"/>
    <w:rsid w:val="00A24D3C"/>
    <w:rsid w:val="00A26641"/>
    <w:rsid w:val="00A26D92"/>
    <w:rsid w:val="00A37442"/>
    <w:rsid w:val="00A43C53"/>
    <w:rsid w:val="00A4408B"/>
    <w:rsid w:val="00A45100"/>
    <w:rsid w:val="00A46AAE"/>
    <w:rsid w:val="00A5090B"/>
    <w:rsid w:val="00A514F1"/>
    <w:rsid w:val="00A572AE"/>
    <w:rsid w:val="00A61639"/>
    <w:rsid w:val="00A75912"/>
    <w:rsid w:val="00A81308"/>
    <w:rsid w:val="00A84EAA"/>
    <w:rsid w:val="00AA055D"/>
    <w:rsid w:val="00AA23EF"/>
    <w:rsid w:val="00AA2FDE"/>
    <w:rsid w:val="00AA707C"/>
    <w:rsid w:val="00AB1EDA"/>
    <w:rsid w:val="00AD1FD9"/>
    <w:rsid w:val="00AD2F39"/>
    <w:rsid w:val="00AD3195"/>
    <w:rsid w:val="00AE24F0"/>
    <w:rsid w:val="00AE4409"/>
    <w:rsid w:val="00B05220"/>
    <w:rsid w:val="00B06BA1"/>
    <w:rsid w:val="00B130AA"/>
    <w:rsid w:val="00B20B3B"/>
    <w:rsid w:val="00B3528A"/>
    <w:rsid w:val="00B4478E"/>
    <w:rsid w:val="00B45185"/>
    <w:rsid w:val="00B47F26"/>
    <w:rsid w:val="00B51592"/>
    <w:rsid w:val="00B56171"/>
    <w:rsid w:val="00B6480F"/>
    <w:rsid w:val="00B71BAC"/>
    <w:rsid w:val="00B71D97"/>
    <w:rsid w:val="00B729D5"/>
    <w:rsid w:val="00B80F00"/>
    <w:rsid w:val="00B85C55"/>
    <w:rsid w:val="00B90C36"/>
    <w:rsid w:val="00B9635B"/>
    <w:rsid w:val="00BB0674"/>
    <w:rsid w:val="00BB0930"/>
    <w:rsid w:val="00BB7B8A"/>
    <w:rsid w:val="00BC6CA0"/>
    <w:rsid w:val="00BD2205"/>
    <w:rsid w:val="00BD22F8"/>
    <w:rsid w:val="00BE3216"/>
    <w:rsid w:val="00BE3477"/>
    <w:rsid w:val="00BE5691"/>
    <w:rsid w:val="00C03105"/>
    <w:rsid w:val="00C06CE6"/>
    <w:rsid w:val="00C426A6"/>
    <w:rsid w:val="00C43D5D"/>
    <w:rsid w:val="00C46B08"/>
    <w:rsid w:val="00C504A0"/>
    <w:rsid w:val="00C54AB7"/>
    <w:rsid w:val="00C6505C"/>
    <w:rsid w:val="00C6553A"/>
    <w:rsid w:val="00C756CC"/>
    <w:rsid w:val="00C80BAC"/>
    <w:rsid w:val="00C80EB8"/>
    <w:rsid w:val="00C810DE"/>
    <w:rsid w:val="00C83C79"/>
    <w:rsid w:val="00C8433B"/>
    <w:rsid w:val="00CA51EE"/>
    <w:rsid w:val="00CB4467"/>
    <w:rsid w:val="00CD2246"/>
    <w:rsid w:val="00CD604D"/>
    <w:rsid w:val="00CE048D"/>
    <w:rsid w:val="00CE2573"/>
    <w:rsid w:val="00CE45CA"/>
    <w:rsid w:val="00CE4FAF"/>
    <w:rsid w:val="00CF1186"/>
    <w:rsid w:val="00D0040A"/>
    <w:rsid w:val="00D00B08"/>
    <w:rsid w:val="00D06859"/>
    <w:rsid w:val="00D106AB"/>
    <w:rsid w:val="00D22C5D"/>
    <w:rsid w:val="00D24212"/>
    <w:rsid w:val="00D303CC"/>
    <w:rsid w:val="00D33ABA"/>
    <w:rsid w:val="00D37209"/>
    <w:rsid w:val="00D45EBE"/>
    <w:rsid w:val="00D527FF"/>
    <w:rsid w:val="00D55BA4"/>
    <w:rsid w:val="00D56D1A"/>
    <w:rsid w:val="00D60549"/>
    <w:rsid w:val="00D60D68"/>
    <w:rsid w:val="00D624BF"/>
    <w:rsid w:val="00D722C5"/>
    <w:rsid w:val="00D73644"/>
    <w:rsid w:val="00D73A33"/>
    <w:rsid w:val="00D73C15"/>
    <w:rsid w:val="00D77A4C"/>
    <w:rsid w:val="00D9263B"/>
    <w:rsid w:val="00DA2A1F"/>
    <w:rsid w:val="00DA3EE3"/>
    <w:rsid w:val="00DA56E9"/>
    <w:rsid w:val="00DA7BE3"/>
    <w:rsid w:val="00DB616F"/>
    <w:rsid w:val="00DC33C1"/>
    <w:rsid w:val="00DC3CCC"/>
    <w:rsid w:val="00DC431E"/>
    <w:rsid w:val="00DC6C90"/>
    <w:rsid w:val="00DE1088"/>
    <w:rsid w:val="00DE44F8"/>
    <w:rsid w:val="00DE7148"/>
    <w:rsid w:val="00E0038F"/>
    <w:rsid w:val="00E07338"/>
    <w:rsid w:val="00E17782"/>
    <w:rsid w:val="00E17F70"/>
    <w:rsid w:val="00E272B3"/>
    <w:rsid w:val="00E40072"/>
    <w:rsid w:val="00E423D3"/>
    <w:rsid w:val="00E423DF"/>
    <w:rsid w:val="00E43967"/>
    <w:rsid w:val="00E52246"/>
    <w:rsid w:val="00E52835"/>
    <w:rsid w:val="00E532DE"/>
    <w:rsid w:val="00E57957"/>
    <w:rsid w:val="00E60BA7"/>
    <w:rsid w:val="00E74FA9"/>
    <w:rsid w:val="00E7535E"/>
    <w:rsid w:val="00E86D4E"/>
    <w:rsid w:val="00E93E42"/>
    <w:rsid w:val="00E94C96"/>
    <w:rsid w:val="00EA22D5"/>
    <w:rsid w:val="00EA45A4"/>
    <w:rsid w:val="00EC7A78"/>
    <w:rsid w:val="00ED381A"/>
    <w:rsid w:val="00EE2096"/>
    <w:rsid w:val="00EE2D9D"/>
    <w:rsid w:val="00EE2FDD"/>
    <w:rsid w:val="00EE442F"/>
    <w:rsid w:val="00EE739C"/>
    <w:rsid w:val="00EF24B0"/>
    <w:rsid w:val="00EF3F24"/>
    <w:rsid w:val="00EF550F"/>
    <w:rsid w:val="00EF667E"/>
    <w:rsid w:val="00F00849"/>
    <w:rsid w:val="00F03F06"/>
    <w:rsid w:val="00F1533F"/>
    <w:rsid w:val="00F21AD8"/>
    <w:rsid w:val="00F21B40"/>
    <w:rsid w:val="00F24E6D"/>
    <w:rsid w:val="00F33D96"/>
    <w:rsid w:val="00F36991"/>
    <w:rsid w:val="00F41A0C"/>
    <w:rsid w:val="00F42840"/>
    <w:rsid w:val="00F51315"/>
    <w:rsid w:val="00F52EFB"/>
    <w:rsid w:val="00F6447E"/>
    <w:rsid w:val="00F67815"/>
    <w:rsid w:val="00F71750"/>
    <w:rsid w:val="00F73447"/>
    <w:rsid w:val="00F87CF0"/>
    <w:rsid w:val="00F87E96"/>
    <w:rsid w:val="00F92E33"/>
    <w:rsid w:val="00F960E6"/>
    <w:rsid w:val="00FA16F3"/>
    <w:rsid w:val="00FA17CA"/>
    <w:rsid w:val="00FA441D"/>
    <w:rsid w:val="00FB1ACF"/>
    <w:rsid w:val="00FB2FDE"/>
    <w:rsid w:val="00FB317D"/>
    <w:rsid w:val="00FC16DF"/>
    <w:rsid w:val="00FC3B60"/>
    <w:rsid w:val="00FC4822"/>
    <w:rsid w:val="00FD1519"/>
    <w:rsid w:val="00FD2D64"/>
    <w:rsid w:val="00FD647F"/>
    <w:rsid w:val="00FE7716"/>
    <w:rsid w:val="00FF2B74"/>
    <w:rsid w:val="00FF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paragraph" w:styleId="af6">
    <w:name w:val="No Spacing"/>
    <w:uiPriority w:val="1"/>
    <w:qFormat/>
    <w:rsid w:val="009D3A31"/>
    <w:pPr>
      <w:spacing w:after="0" w:line="240" w:lineRule="auto"/>
    </w:pPr>
    <w:rPr>
      <w:rFonts w:ascii="Calibri" w:eastAsia="Times New Roman" w:hAnsi="Calibri" w:cs="Times New Roman"/>
      <w:lang w:val="uk-UA" w:eastAsia="en-US"/>
    </w:rPr>
  </w:style>
  <w:style w:type="paragraph" w:customStyle="1" w:styleId="11">
    <w:name w:val="Обычный1"/>
    <w:qFormat/>
    <w:rsid w:val="008E58B1"/>
    <w:pPr>
      <w:suppressAutoHyphens/>
      <w:spacing w:after="0" w:line="240" w:lineRule="auto"/>
    </w:pPr>
    <w:rPr>
      <w:rFonts w:ascii="Times New Roman" w:eastAsia="Times New Roman" w:hAnsi="Times New Roman" w:cs="Times New Roman"/>
      <w:color w:val="00000A"/>
      <w:sz w:val="24"/>
      <w:szCs w:val="24"/>
      <w:lang w:val="uk-UA" w:eastAsia="zh-CN"/>
    </w:rPr>
  </w:style>
  <w:style w:type="character" w:customStyle="1" w:styleId="af7">
    <w:name w:val="Основной текст_"/>
    <w:basedOn w:val="a0"/>
    <w:link w:val="12"/>
    <w:rsid w:val="005A464D"/>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7"/>
    <w:rsid w:val="005A464D"/>
    <w:pPr>
      <w:widowControl w:val="0"/>
      <w:shd w:val="clear" w:color="auto" w:fill="FFFFFF"/>
      <w:spacing w:after="320" w:line="240" w:lineRule="auto"/>
      <w:ind w:firstLine="320"/>
    </w:pPr>
    <w:rPr>
      <w:rFonts w:ascii="Times New Roman" w:eastAsia="Times New Roman" w:hAnsi="Times New Roman" w:cs="Times New Roman"/>
      <w:sz w:val="28"/>
      <w:szCs w:val="28"/>
    </w:rPr>
  </w:style>
  <w:style w:type="character" w:customStyle="1" w:styleId="rvts9">
    <w:name w:val="rvts9"/>
    <w:basedOn w:val="a0"/>
    <w:rsid w:val="004B4B3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0F23E6"/>
    <w:pPr>
      <w:keepNext/>
      <w:keepLines/>
      <w:spacing w:before="480" w:after="0"/>
      <w:outlineLvl w:val="0"/>
    </w:pPr>
    <w:rPr>
      <w:rFonts w:ascii="Cambria" w:eastAsia="Times New Roman" w:hAnsi="Cambria" w:cs="Times New Roman"/>
      <w:b/>
      <w:bCs/>
      <w:color w:val="365F91"/>
      <w:sz w:val="28"/>
      <w:szCs w:val="28"/>
      <w:lang w:eastAsia="en-US"/>
    </w:rPr>
  </w:style>
  <w:style w:type="paragraph" w:styleId="6">
    <w:name w:val="heading 6"/>
    <w:basedOn w:val="a"/>
    <w:next w:val="a"/>
    <w:link w:val="60"/>
    <w:semiHidden/>
    <w:unhideWhenUsed/>
    <w:qFormat/>
    <w:rsid w:val="00C80EB8"/>
    <w:pPr>
      <w:keepNext/>
      <w:spacing w:after="0" w:line="240" w:lineRule="auto"/>
      <w:outlineLvl w:val="5"/>
    </w:pPr>
    <w:rPr>
      <w:rFonts w:ascii="Times New Roman" w:eastAsia="Times New Roman" w:hAnsi="Times New Roman" w:cs="Times New Roman"/>
      <w:sz w:val="28"/>
      <w:szCs w:val="20"/>
    </w:rPr>
  </w:style>
  <w:style w:type="paragraph" w:styleId="7">
    <w:name w:val="heading 7"/>
    <w:basedOn w:val="a"/>
    <w:next w:val="a"/>
    <w:link w:val="70"/>
    <w:semiHidden/>
    <w:unhideWhenUsed/>
    <w:qFormat/>
    <w:rsid w:val="00C80EB8"/>
    <w:pPr>
      <w:keepNext/>
      <w:spacing w:after="0" w:line="240" w:lineRule="auto"/>
      <w:jc w:val="center"/>
      <w:outlineLvl w:val="6"/>
    </w:pPr>
    <w:rPr>
      <w:rFonts w:ascii="Times New Roman" w:eastAsia="Times New Roman" w:hAnsi="Times New Roman" w:cs="Times New Roman"/>
      <w:i/>
      <w:i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semiHidden/>
    <w:rsid w:val="00C80EB8"/>
    <w:rPr>
      <w:rFonts w:ascii="Times New Roman" w:eastAsia="Times New Roman" w:hAnsi="Times New Roman" w:cs="Times New Roman"/>
      <w:sz w:val="28"/>
      <w:szCs w:val="20"/>
      <w:lang w:val="uk-UA" w:eastAsia="ru-RU"/>
    </w:rPr>
  </w:style>
  <w:style w:type="character" w:customStyle="1" w:styleId="70">
    <w:name w:val="Заголовок 7 Знак"/>
    <w:basedOn w:val="a0"/>
    <w:link w:val="7"/>
    <w:semiHidden/>
    <w:rsid w:val="00C80EB8"/>
    <w:rPr>
      <w:rFonts w:ascii="Times New Roman" w:eastAsia="Times New Roman" w:hAnsi="Times New Roman" w:cs="Times New Roman"/>
      <w:i/>
      <w:iCs/>
      <w:sz w:val="28"/>
      <w:szCs w:val="20"/>
      <w:lang w:val="uk-UA" w:eastAsia="ru-RU"/>
    </w:rPr>
  </w:style>
  <w:style w:type="paragraph" w:styleId="a3">
    <w:name w:val="Title"/>
    <w:basedOn w:val="a"/>
    <w:link w:val="a4"/>
    <w:qFormat/>
    <w:rsid w:val="00C80EB8"/>
    <w:pPr>
      <w:spacing w:after="0" w:line="240" w:lineRule="auto"/>
      <w:jc w:val="center"/>
    </w:pPr>
    <w:rPr>
      <w:rFonts w:ascii="Times New Roman" w:eastAsia="Times New Roman" w:hAnsi="Times New Roman" w:cs="Times New Roman"/>
      <w:b/>
      <w:bCs/>
      <w:sz w:val="28"/>
      <w:szCs w:val="28"/>
    </w:rPr>
  </w:style>
  <w:style w:type="character" w:customStyle="1" w:styleId="a4">
    <w:name w:val="Название Знак"/>
    <w:basedOn w:val="a0"/>
    <w:link w:val="a3"/>
    <w:rsid w:val="00C80EB8"/>
    <w:rPr>
      <w:rFonts w:ascii="Times New Roman" w:eastAsia="Times New Roman" w:hAnsi="Times New Roman" w:cs="Times New Roman"/>
      <w:b/>
      <w:bCs/>
      <w:sz w:val="28"/>
      <w:szCs w:val="28"/>
      <w:lang w:val="uk-UA" w:eastAsia="ru-RU"/>
    </w:rPr>
  </w:style>
  <w:style w:type="paragraph" w:styleId="a5">
    <w:name w:val="Body Text"/>
    <w:basedOn w:val="a"/>
    <w:link w:val="a6"/>
    <w:unhideWhenUsed/>
    <w:rsid w:val="00C80EB8"/>
    <w:pPr>
      <w:spacing w:after="0" w:line="240" w:lineRule="auto"/>
    </w:pPr>
    <w:rPr>
      <w:rFonts w:ascii="Times New Roman" w:eastAsia="Times New Roman" w:hAnsi="Times New Roman" w:cs="Times New Roman"/>
      <w:sz w:val="28"/>
      <w:szCs w:val="20"/>
    </w:rPr>
  </w:style>
  <w:style w:type="character" w:customStyle="1" w:styleId="a6">
    <w:name w:val="Основной текст Знак"/>
    <w:basedOn w:val="a0"/>
    <w:link w:val="a5"/>
    <w:rsid w:val="00C80EB8"/>
    <w:rPr>
      <w:rFonts w:ascii="Times New Roman" w:eastAsia="Times New Roman" w:hAnsi="Times New Roman" w:cs="Times New Roman"/>
      <w:sz w:val="28"/>
      <w:szCs w:val="20"/>
      <w:lang w:val="uk-UA" w:eastAsia="ru-RU"/>
    </w:rPr>
  </w:style>
  <w:style w:type="paragraph" w:styleId="a7">
    <w:name w:val="Body Text Indent"/>
    <w:basedOn w:val="a"/>
    <w:link w:val="a8"/>
    <w:uiPriority w:val="99"/>
    <w:unhideWhenUsed/>
    <w:rsid w:val="000343F7"/>
    <w:pPr>
      <w:spacing w:after="120"/>
      <w:ind w:left="283"/>
    </w:pPr>
  </w:style>
  <w:style w:type="character" w:customStyle="1" w:styleId="a8">
    <w:name w:val="Основной текст с отступом Знак"/>
    <w:basedOn w:val="a0"/>
    <w:link w:val="a7"/>
    <w:uiPriority w:val="99"/>
    <w:rsid w:val="000343F7"/>
    <w:rPr>
      <w:rFonts w:eastAsiaTheme="minorEastAsia"/>
      <w:lang w:val="uk-UA" w:eastAsia="uk-UA"/>
    </w:rPr>
  </w:style>
  <w:style w:type="paragraph" w:styleId="a9">
    <w:name w:val="Balloon Text"/>
    <w:basedOn w:val="a"/>
    <w:link w:val="aa"/>
    <w:unhideWhenUsed/>
    <w:rsid w:val="003C6FF2"/>
    <w:pPr>
      <w:spacing w:after="0" w:line="240" w:lineRule="auto"/>
    </w:pPr>
    <w:rPr>
      <w:rFonts w:ascii="Tahoma" w:hAnsi="Tahoma" w:cs="Tahoma"/>
      <w:sz w:val="16"/>
      <w:szCs w:val="16"/>
    </w:rPr>
  </w:style>
  <w:style w:type="character" w:customStyle="1" w:styleId="aa">
    <w:name w:val="Текст выноски Знак"/>
    <w:basedOn w:val="a0"/>
    <w:link w:val="a9"/>
    <w:rsid w:val="003C6FF2"/>
    <w:rPr>
      <w:rFonts w:ascii="Tahoma" w:eastAsiaTheme="minorEastAsia" w:hAnsi="Tahoma" w:cs="Tahoma"/>
      <w:sz w:val="16"/>
      <w:szCs w:val="16"/>
      <w:lang w:val="uk-UA" w:eastAsia="uk-UA"/>
    </w:rPr>
  </w:style>
  <w:style w:type="paragraph" w:styleId="ab">
    <w:name w:val="List Paragraph"/>
    <w:basedOn w:val="a"/>
    <w:uiPriority w:val="34"/>
    <w:qFormat/>
    <w:rsid w:val="003A6D6E"/>
    <w:pPr>
      <w:ind w:left="720"/>
      <w:contextualSpacing/>
    </w:pPr>
  </w:style>
  <w:style w:type="table" w:styleId="ac">
    <w:name w:val="Table Grid"/>
    <w:basedOn w:val="a1"/>
    <w:uiPriority w:val="59"/>
    <w:rsid w:val="00E532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
    <w:name w:val="tc"/>
    <w:basedOn w:val="a"/>
    <w:rsid w:val="002446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F23E6"/>
    <w:rPr>
      <w:rFonts w:ascii="Cambria" w:eastAsia="Times New Roman" w:hAnsi="Cambria" w:cs="Times New Roman"/>
      <w:b/>
      <w:bCs/>
      <w:color w:val="365F91"/>
      <w:sz w:val="28"/>
      <w:szCs w:val="28"/>
    </w:rPr>
  </w:style>
  <w:style w:type="paragraph" w:styleId="ad">
    <w:name w:val="header"/>
    <w:basedOn w:val="a"/>
    <w:link w:val="ae"/>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e">
    <w:name w:val="Верхний колонтитул Знак"/>
    <w:basedOn w:val="a0"/>
    <w:link w:val="ad"/>
    <w:rsid w:val="000F23E6"/>
    <w:rPr>
      <w:rFonts w:ascii="Times New Roman" w:eastAsia="Times New Roman" w:hAnsi="Times New Roman" w:cs="Times New Roman"/>
      <w:sz w:val="28"/>
      <w:szCs w:val="20"/>
      <w:lang w:val="uk-UA" w:eastAsia="ru-RU"/>
    </w:rPr>
  </w:style>
  <w:style w:type="paragraph" w:styleId="af">
    <w:name w:val="footer"/>
    <w:basedOn w:val="a"/>
    <w:link w:val="af0"/>
    <w:uiPriority w:val="99"/>
    <w:rsid w:val="000F23E6"/>
    <w:pPr>
      <w:tabs>
        <w:tab w:val="center" w:pos="4819"/>
        <w:tab w:val="right" w:pos="9639"/>
      </w:tabs>
      <w:spacing w:after="0" w:line="240" w:lineRule="auto"/>
    </w:pPr>
    <w:rPr>
      <w:rFonts w:ascii="Times New Roman" w:eastAsia="Times New Roman" w:hAnsi="Times New Roman" w:cs="Times New Roman"/>
      <w:sz w:val="28"/>
      <w:szCs w:val="20"/>
    </w:rPr>
  </w:style>
  <w:style w:type="character" w:customStyle="1" w:styleId="af0">
    <w:name w:val="Нижний колонтитул Знак"/>
    <w:basedOn w:val="a0"/>
    <w:link w:val="af"/>
    <w:uiPriority w:val="99"/>
    <w:rsid w:val="000F23E6"/>
    <w:rPr>
      <w:rFonts w:ascii="Times New Roman" w:eastAsia="Times New Roman" w:hAnsi="Times New Roman" w:cs="Times New Roman"/>
      <w:sz w:val="28"/>
      <w:szCs w:val="20"/>
      <w:lang w:val="uk-UA" w:eastAsia="ru-RU"/>
    </w:rPr>
  </w:style>
  <w:style w:type="character" w:styleId="af1">
    <w:name w:val="Emphasis"/>
    <w:qFormat/>
    <w:rsid w:val="000F23E6"/>
    <w:rPr>
      <w:i/>
      <w:iCs/>
    </w:rPr>
  </w:style>
  <w:style w:type="paragraph" w:styleId="HTML">
    <w:name w:val="HTML Preformatted"/>
    <w:basedOn w:val="a"/>
    <w:link w:val="HTML0"/>
    <w:uiPriority w:val="99"/>
    <w:rsid w:val="000F23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0F23E6"/>
    <w:rPr>
      <w:rFonts w:ascii="Courier New" w:eastAsia="Times New Roman" w:hAnsi="Courier New" w:cs="Times New Roman"/>
      <w:sz w:val="20"/>
      <w:szCs w:val="20"/>
      <w:lang w:eastAsia="ru-RU"/>
    </w:rPr>
  </w:style>
  <w:style w:type="character" w:customStyle="1" w:styleId="apple-converted-space">
    <w:name w:val="apple-converted-space"/>
    <w:basedOn w:val="a0"/>
    <w:rsid w:val="009D1678"/>
  </w:style>
  <w:style w:type="paragraph" w:styleId="2">
    <w:name w:val="Body Text 2"/>
    <w:basedOn w:val="a"/>
    <w:link w:val="20"/>
    <w:uiPriority w:val="99"/>
    <w:unhideWhenUsed/>
    <w:rsid w:val="004F4EA4"/>
    <w:pPr>
      <w:spacing w:after="120" w:line="480" w:lineRule="auto"/>
    </w:pPr>
  </w:style>
  <w:style w:type="character" w:customStyle="1" w:styleId="20">
    <w:name w:val="Основной текст 2 Знак"/>
    <w:basedOn w:val="a0"/>
    <w:link w:val="2"/>
    <w:uiPriority w:val="99"/>
    <w:rsid w:val="004F4EA4"/>
    <w:rPr>
      <w:rFonts w:eastAsiaTheme="minorEastAsia"/>
      <w:lang w:val="uk-UA" w:eastAsia="uk-UA"/>
    </w:rPr>
  </w:style>
  <w:style w:type="paragraph" w:styleId="af2">
    <w:name w:val="List"/>
    <w:basedOn w:val="a5"/>
    <w:rsid w:val="004F4EA4"/>
    <w:pPr>
      <w:suppressAutoHyphens/>
      <w:jc w:val="both"/>
    </w:pPr>
    <w:rPr>
      <w:rFonts w:cs="Mangal"/>
      <w:lang w:eastAsia="zh-CN"/>
    </w:rPr>
  </w:style>
  <w:style w:type="paragraph" w:customStyle="1" w:styleId="21">
    <w:name w:val="Основной текст 21"/>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paragraph" w:customStyle="1" w:styleId="22">
    <w:name w:val="Основний текст 2"/>
    <w:basedOn w:val="a"/>
    <w:rsid w:val="004F4EA4"/>
    <w:pPr>
      <w:suppressAutoHyphens/>
      <w:spacing w:after="120" w:line="480" w:lineRule="auto"/>
    </w:pPr>
    <w:rPr>
      <w:rFonts w:ascii="Times New Roman" w:eastAsia="Calibri" w:hAnsi="Times New Roman" w:cs="Times New Roman"/>
      <w:sz w:val="28"/>
      <w:szCs w:val="20"/>
      <w:lang w:eastAsia="zh-CN"/>
    </w:rPr>
  </w:style>
  <w:style w:type="paragraph" w:customStyle="1" w:styleId="220">
    <w:name w:val="Основной текст 22"/>
    <w:basedOn w:val="a"/>
    <w:rsid w:val="004F4EA4"/>
    <w:pPr>
      <w:suppressAutoHyphens/>
      <w:spacing w:after="120" w:line="480" w:lineRule="auto"/>
      <w:ind w:firstLine="709"/>
      <w:jc w:val="both"/>
    </w:pPr>
    <w:rPr>
      <w:rFonts w:ascii="Times New Roman" w:eastAsia="Times New Roman" w:hAnsi="Times New Roman" w:cs="Times New Roman"/>
      <w:sz w:val="28"/>
      <w:szCs w:val="28"/>
      <w:lang w:eastAsia="zh-CN"/>
    </w:rPr>
  </w:style>
  <w:style w:type="character" w:customStyle="1" w:styleId="rvts37">
    <w:name w:val="rvts37"/>
    <w:basedOn w:val="a0"/>
    <w:rsid w:val="00286F79"/>
  </w:style>
  <w:style w:type="paragraph" w:customStyle="1" w:styleId="rvps2">
    <w:name w:val="rvps2"/>
    <w:basedOn w:val="a"/>
    <w:rsid w:val="00B20B3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B20B3B"/>
  </w:style>
  <w:style w:type="character" w:customStyle="1" w:styleId="rvts11">
    <w:name w:val="rvts11"/>
    <w:basedOn w:val="a0"/>
    <w:rsid w:val="00B20B3B"/>
  </w:style>
  <w:style w:type="character" w:styleId="af3">
    <w:name w:val="Hyperlink"/>
    <w:basedOn w:val="a0"/>
    <w:uiPriority w:val="99"/>
    <w:semiHidden/>
    <w:unhideWhenUsed/>
    <w:rsid w:val="00B20B3B"/>
    <w:rPr>
      <w:color w:val="0000FF"/>
      <w:u w:val="single"/>
    </w:rPr>
  </w:style>
  <w:style w:type="paragraph" w:customStyle="1" w:styleId="DefaultStyle">
    <w:name w:val="Default Style"/>
    <w:rsid w:val="008D2921"/>
    <w:pPr>
      <w:suppressAutoHyphens/>
      <w:spacing w:after="0" w:line="240" w:lineRule="auto"/>
    </w:pPr>
    <w:rPr>
      <w:rFonts w:ascii="Times New Roman" w:eastAsia="MS Mincho" w:hAnsi="Times New Roman" w:cs="Times New Roman"/>
      <w:color w:val="00000A"/>
      <w:sz w:val="24"/>
      <w:szCs w:val="24"/>
      <w:lang w:eastAsia="zh-CN"/>
    </w:rPr>
  </w:style>
  <w:style w:type="paragraph" w:styleId="af4">
    <w:name w:val="Normal (Web)"/>
    <w:basedOn w:val="a"/>
    <w:uiPriority w:val="99"/>
    <w:unhideWhenUsed/>
    <w:rsid w:val="008D2921"/>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Strong"/>
    <w:uiPriority w:val="22"/>
    <w:qFormat/>
    <w:rsid w:val="008D2921"/>
    <w:rPr>
      <w:b/>
      <w:bCs/>
      <w:w w:val="100"/>
      <w:position w:val="-1"/>
      <w:effect w:val="none"/>
      <w:vertAlign w:val="baseline"/>
      <w:cs w:val="0"/>
      <w:em w:val="none"/>
    </w:rPr>
  </w:style>
  <w:style w:type="paragraph" w:styleId="af6">
    <w:name w:val="No Spacing"/>
    <w:uiPriority w:val="1"/>
    <w:qFormat/>
    <w:rsid w:val="009D3A31"/>
    <w:pPr>
      <w:spacing w:after="0" w:line="240" w:lineRule="auto"/>
    </w:pPr>
    <w:rPr>
      <w:rFonts w:ascii="Calibri" w:eastAsia="Times New Roman" w:hAnsi="Calibri" w:cs="Times New Roman"/>
      <w:lang w:val="uk-UA" w:eastAsia="en-US"/>
    </w:rPr>
  </w:style>
  <w:style w:type="paragraph" w:customStyle="1" w:styleId="11">
    <w:name w:val="Обычный1"/>
    <w:qFormat/>
    <w:rsid w:val="008E58B1"/>
    <w:pPr>
      <w:suppressAutoHyphens/>
      <w:spacing w:after="0" w:line="240" w:lineRule="auto"/>
    </w:pPr>
    <w:rPr>
      <w:rFonts w:ascii="Times New Roman" w:eastAsia="Times New Roman" w:hAnsi="Times New Roman" w:cs="Times New Roman"/>
      <w:color w:val="00000A"/>
      <w:sz w:val="24"/>
      <w:szCs w:val="24"/>
      <w:lang w:val="uk-UA" w:eastAsia="zh-CN"/>
    </w:rPr>
  </w:style>
  <w:style w:type="character" w:customStyle="1" w:styleId="af7">
    <w:name w:val="Основной текст_"/>
    <w:basedOn w:val="a0"/>
    <w:link w:val="12"/>
    <w:rsid w:val="005A464D"/>
    <w:rPr>
      <w:rFonts w:ascii="Times New Roman" w:eastAsia="Times New Roman" w:hAnsi="Times New Roman" w:cs="Times New Roman"/>
      <w:sz w:val="28"/>
      <w:szCs w:val="28"/>
      <w:shd w:val="clear" w:color="auto" w:fill="FFFFFF"/>
    </w:rPr>
  </w:style>
  <w:style w:type="paragraph" w:customStyle="1" w:styleId="12">
    <w:name w:val="Основной текст1"/>
    <w:basedOn w:val="a"/>
    <w:link w:val="af7"/>
    <w:rsid w:val="005A464D"/>
    <w:pPr>
      <w:widowControl w:val="0"/>
      <w:shd w:val="clear" w:color="auto" w:fill="FFFFFF"/>
      <w:spacing w:after="320" w:line="240" w:lineRule="auto"/>
      <w:ind w:firstLine="320"/>
    </w:pPr>
    <w:rPr>
      <w:rFonts w:ascii="Times New Roman" w:eastAsia="Times New Roman" w:hAnsi="Times New Roman" w:cs="Times New Roman"/>
      <w:sz w:val="28"/>
      <w:szCs w:val="28"/>
    </w:rPr>
  </w:style>
  <w:style w:type="character" w:customStyle="1" w:styleId="rvts9">
    <w:name w:val="rvts9"/>
    <w:basedOn w:val="a0"/>
    <w:rsid w:val="004B4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982">
      <w:bodyDiv w:val="1"/>
      <w:marLeft w:val="0"/>
      <w:marRight w:val="0"/>
      <w:marTop w:val="0"/>
      <w:marBottom w:val="0"/>
      <w:divBdr>
        <w:top w:val="none" w:sz="0" w:space="0" w:color="auto"/>
        <w:left w:val="none" w:sz="0" w:space="0" w:color="auto"/>
        <w:bottom w:val="none" w:sz="0" w:space="0" w:color="auto"/>
        <w:right w:val="none" w:sz="0" w:space="0" w:color="auto"/>
      </w:divBdr>
    </w:div>
    <w:div w:id="888348434">
      <w:bodyDiv w:val="1"/>
      <w:marLeft w:val="0"/>
      <w:marRight w:val="0"/>
      <w:marTop w:val="0"/>
      <w:marBottom w:val="0"/>
      <w:divBdr>
        <w:top w:val="none" w:sz="0" w:space="0" w:color="auto"/>
        <w:left w:val="none" w:sz="0" w:space="0" w:color="auto"/>
        <w:bottom w:val="none" w:sz="0" w:space="0" w:color="auto"/>
        <w:right w:val="none" w:sz="0" w:space="0" w:color="auto"/>
      </w:divBdr>
    </w:div>
    <w:div w:id="997654768">
      <w:bodyDiv w:val="1"/>
      <w:marLeft w:val="0"/>
      <w:marRight w:val="0"/>
      <w:marTop w:val="0"/>
      <w:marBottom w:val="0"/>
      <w:divBdr>
        <w:top w:val="none" w:sz="0" w:space="0" w:color="auto"/>
        <w:left w:val="none" w:sz="0" w:space="0" w:color="auto"/>
        <w:bottom w:val="none" w:sz="0" w:space="0" w:color="auto"/>
        <w:right w:val="none" w:sz="0" w:space="0" w:color="auto"/>
      </w:divBdr>
    </w:div>
    <w:div w:id="1045789096">
      <w:bodyDiv w:val="1"/>
      <w:marLeft w:val="0"/>
      <w:marRight w:val="0"/>
      <w:marTop w:val="0"/>
      <w:marBottom w:val="0"/>
      <w:divBdr>
        <w:top w:val="none" w:sz="0" w:space="0" w:color="auto"/>
        <w:left w:val="none" w:sz="0" w:space="0" w:color="auto"/>
        <w:bottom w:val="none" w:sz="0" w:space="0" w:color="auto"/>
        <w:right w:val="none" w:sz="0" w:space="0" w:color="auto"/>
      </w:divBdr>
    </w:div>
    <w:div w:id="1068384938">
      <w:bodyDiv w:val="1"/>
      <w:marLeft w:val="0"/>
      <w:marRight w:val="0"/>
      <w:marTop w:val="0"/>
      <w:marBottom w:val="0"/>
      <w:divBdr>
        <w:top w:val="none" w:sz="0" w:space="0" w:color="auto"/>
        <w:left w:val="none" w:sz="0" w:space="0" w:color="auto"/>
        <w:bottom w:val="none" w:sz="0" w:space="0" w:color="auto"/>
        <w:right w:val="none" w:sz="0" w:space="0" w:color="auto"/>
      </w:divBdr>
    </w:div>
    <w:div w:id="1130511721">
      <w:bodyDiv w:val="1"/>
      <w:marLeft w:val="0"/>
      <w:marRight w:val="0"/>
      <w:marTop w:val="0"/>
      <w:marBottom w:val="0"/>
      <w:divBdr>
        <w:top w:val="none" w:sz="0" w:space="0" w:color="auto"/>
        <w:left w:val="none" w:sz="0" w:space="0" w:color="auto"/>
        <w:bottom w:val="none" w:sz="0" w:space="0" w:color="auto"/>
        <w:right w:val="none" w:sz="0" w:space="0" w:color="auto"/>
      </w:divBdr>
    </w:div>
    <w:div w:id="207391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zakon.rada.gov.ua/laws/show/1700-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AF64E-978C-4897-85E3-BC710D1B8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289</TotalTime>
  <Pages>13</Pages>
  <Words>3991</Words>
  <Characters>22752</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11</cp:revision>
  <cp:lastPrinted>2026-01-16T12:28:00Z</cp:lastPrinted>
  <dcterms:created xsi:type="dcterms:W3CDTF">2026-01-08T06:25:00Z</dcterms:created>
  <dcterms:modified xsi:type="dcterms:W3CDTF">2026-01-16T12:30:00Z</dcterms:modified>
</cp:coreProperties>
</file>